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A6" w:rsidRPr="00FC1CCD" w:rsidRDefault="00DA1FD1" w:rsidP="00AF06A6">
      <w:pPr>
        <w:spacing w:before="100" w:beforeAutospacing="1" w:after="100" w:afterAutospacing="1" w:line="400" w:lineRule="exact"/>
        <w:ind w:firstLine="720"/>
        <w:rPr>
          <w:rFonts w:eastAsia="Malgun Gothic" w:cs="Times New Roman"/>
          <w:b/>
          <w:sz w:val="27"/>
          <w:szCs w:val="27"/>
          <w:lang w:eastAsia="ko-KR"/>
        </w:rPr>
      </w:pPr>
      <w:r>
        <w:rPr>
          <w:rFonts w:eastAsia="Malgun Gothic" w:cs="Times New Roman"/>
          <w:b/>
          <w:sz w:val="27"/>
          <w:szCs w:val="27"/>
          <w:lang w:eastAsia="ko-KR"/>
        </w:rPr>
        <w:t>Danh mục làng</w:t>
      </w:r>
      <w:r w:rsidR="00AF06A6" w:rsidRPr="00FC1CCD">
        <w:rPr>
          <w:rFonts w:eastAsia="Malgun Gothic" w:cs="Times New Roman"/>
          <w:b/>
          <w:sz w:val="27"/>
          <w:szCs w:val="27"/>
          <w:lang w:eastAsia="ko-KR"/>
        </w:rPr>
        <w:t xml:space="preserve"> bảo tồn không gian làng </w:t>
      </w:r>
      <w:r>
        <w:rPr>
          <w:rFonts w:eastAsia="Malgun Gothic" w:cs="Times New Roman"/>
          <w:b/>
          <w:sz w:val="27"/>
          <w:szCs w:val="27"/>
          <w:lang w:eastAsia="ko-KR"/>
        </w:rPr>
        <w:t>mức độ 2</w:t>
      </w:r>
    </w:p>
    <w:p w:rsidR="00AF06A6" w:rsidRPr="008944DA" w:rsidRDefault="00AF06A6" w:rsidP="008944DA">
      <w:pPr>
        <w:spacing w:after="0" w:line="400" w:lineRule="exact"/>
        <w:jc w:val="both"/>
        <w:rPr>
          <w:rFonts w:eastAsia="Malgun Gothic" w:cs="Times New Roman"/>
          <w:b/>
          <w:i/>
          <w:color w:val="0000FF"/>
          <w:sz w:val="27"/>
          <w:szCs w:val="27"/>
          <w:lang w:eastAsia="ko-KR"/>
        </w:rPr>
      </w:pPr>
      <w:r w:rsidRPr="00FC1CCD">
        <w:rPr>
          <w:rFonts w:eastAsia="Malgun Gothic" w:cs="Times New Roman"/>
          <w:b/>
          <w:sz w:val="27"/>
          <w:szCs w:val="27"/>
          <w:lang w:eastAsia="ko-KR"/>
        </w:rPr>
        <w:tab/>
      </w: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>1. Thành phố Bắc Ninh (</w:t>
      </w:r>
      <w:r w:rsidR="008944DA">
        <w:rPr>
          <w:rFonts w:eastAsia="Malgun Gothic" w:cs="Times New Roman"/>
          <w:b/>
          <w:i/>
          <w:color w:val="0000FF"/>
          <w:sz w:val="27"/>
          <w:szCs w:val="27"/>
          <w:lang w:eastAsia="ko-KR"/>
        </w:rPr>
        <w:t>1</w:t>
      </w:r>
      <w:r w:rsidR="00F814C8">
        <w:rPr>
          <w:rFonts w:eastAsia="Malgun Gothic" w:cs="Times New Roman"/>
          <w:b/>
          <w:i/>
          <w:color w:val="0000FF"/>
          <w:sz w:val="27"/>
          <w:szCs w:val="27"/>
          <w:lang w:eastAsia="ko-KR"/>
        </w:rPr>
        <w:t>5</w:t>
      </w:r>
      <w:r w:rsidR="008944DA">
        <w:rPr>
          <w:rFonts w:eastAsia="Malgun Gothic" w:cs="Times New Roman"/>
          <w:b/>
          <w:i/>
          <w:color w:val="0000FF"/>
          <w:sz w:val="27"/>
          <w:szCs w:val="27"/>
          <w:lang w:eastAsia="ko-KR"/>
        </w:rPr>
        <w:t xml:space="preserve"> làng)</w:t>
      </w: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Vũ Ninh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128"/>
        <w:gridCol w:w="1109"/>
        <w:gridCol w:w="5261"/>
        <w:gridCol w:w="1200"/>
      </w:tblGrid>
      <w:tr w:rsidR="00AF06A6" w:rsidRPr="002C55D9" w:rsidTr="00DA1FD1">
        <w:tc>
          <w:tcPr>
            <w:tcW w:w="75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2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0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6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53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01</w:t>
            </w:r>
          </w:p>
        </w:tc>
        <w:tc>
          <w:tcPr>
            <w:tcW w:w="112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Cô Mễ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(Làng Cô Mễ)</w:t>
            </w:r>
          </w:p>
        </w:tc>
        <w:tc>
          <w:tcPr>
            <w:tcW w:w="110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thị; làng ven sông, làng quan họ; làng ven núi</w:t>
            </w:r>
          </w:p>
        </w:tc>
        <w:tc>
          <w:tcPr>
            <w:tcW w:w="526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Cô Mễ, thủy đình; chùa (Cổ Mễ Tự), 3 pho tượng thời nhà Mạc trong chùa; Đền Bà Chúa Kho; Bảo tồn, tôn tạo hệ thống ao hồ trong làng, hồ Đồng Trầm, bảo tồn không gian ở thấp tầng quanh núi Kho; Bảo tồn cảnh quan núi Kho, cảnh quan ven đê sông Cầu; Phát huy khai thác lễ hội Bà Chúa Kho; Đề xuất quy hoạch không gian xanh bao quanh làng; Bảo tồn di sản văn hóa Quan họ.</w:t>
            </w:r>
          </w:p>
        </w:tc>
        <w:tc>
          <w:tcPr>
            <w:tcW w:w="120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Võ Cường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002"/>
        <w:gridCol w:w="1157"/>
        <w:gridCol w:w="5338"/>
        <w:gridCol w:w="1201"/>
      </w:tblGrid>
      <w:tr w:rsidR="00AF06A6" w:rsidRPr="002C55D9" w:rsidTr="00DA1FD1">
        <w:tc>
          <w:tcPr>
            <w:tcW w:w="75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0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5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33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1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53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02</w:t>
            </w:r>
          </w:p>
        </w:tc>
        <w:tc>
          <w:tcPr>
            <w:tcW w:w="100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Xuân Ổ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(Làng Ó)</w:t>
            </w:r>
          </w:p>
        </w:tc>
        <w:tc>
          <w:tcPr>
            <w:tcW w:w="115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thị; làng nghề; làng quan họ</w:t>
            </w:r>
          </w:p>
        </w:tc>
        <w:tc>
          <w:tcPr>
            <w:tcW w:w="533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một phần hình thái làng; Bảo tồn Cụm di tích Xuân Ổ A: đình, chùaXuân Ổ (Hồng Phúc tự), đềnXuân ổ (Đền Thượng), nghèXuân Ổ (Nghè Tả); Bảo tồn cụm di tích Xuân Ổ B: Đình Xuân Ổ B, Chùa Lái (Nương Xá tự), Di tích khảo cổ học chùa Lái; Đề xuất khôi phục sông Tiêu Tương; Quy hoạch vùng đệm bằng không gian xanh bao quanh làng ở phía nam, đông nam (giáp khu làng Đại học). Khôi phục nghề trồng rau, trồng hoa; Bảo tồn di sản văn hóa Quan họ</w:t>
            </w:r>
          </w:p>
        </w:tc>
        <w:tc>
          <w:tcPr>
            <w:tcW w:w="1201" w:type="dxa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Mức 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9C0A5F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Vạn 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113"/>
        <w:gridCol w:w="1095"/>
        <w:gridCol w:w="5219"/>
        <w:gridCol w:w="1272"/>
      </w:tblGrid>
      <w:tr w:rsidR="00AF06A6" w:rsidRPr="002C55D9" w:rsidTr="00DA1FD1">
        <w:tc>
          <w:tcPr>
            <w:tcW w:w="752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13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095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19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72" w:type="dxa"/>
          </w:tcPr>
          <w:p w:rsidR="00AF06A6" w:rsidRPr="002C55D9" w:rsidRDefault="00AF06A6" w:rsidP="00DA1FD1">
            <w:pPr>
              <w:spacing w:line="240" w:lineRule="auto"/>
              <w:rPr>
                <w:rFonts w:ascii="Arial" w:eastAsia="Malgun Gothic" w:hAnsi="Arial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52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Khu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Thượng Đồng </w:t>
            </w:r>
          </w:p>
          <w:p w:rsidR="00AF06A6" w:rsidRPr="002C55D9" w:rsidRDefault="00AF06A6" w:rsidP="00DA1FD1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(Làng Lẫm)</w:t>
            </w:r>
          </w:p>
        </w:tc>
        <w:tc>
          <w:tcPr>
            <w:tcW w:w="1095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Làng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nội thị; làng ven sông; làng quan họ; làng quan họ</w:t>
            </w:r>
          </w:p>
        </w:tc>
        <w:tc>
          <w:tcPr>
            <w:tcW w:w="521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Bảo tồn một phần hình thái làng; Bảo tồn công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trình kiến trúc đình Thượng Đồng, chùa</w:t>
            </w:r>
            <w:r w:rsidRPr="002C55D9">
              <w:rPr>
                <w:rFonts w:eastAsia="Malgun Gothic" w:cs="Times New Roman"/>
                <w:sz w:val="26"/>
                <w:szCs w:val="26"/>
                <w:shd w:val="clear" w:color="auto" w:fill="FFFFFF"/>
                <w:lang w:val="vi-VN" w:eastAsia="ko-KR"/>
              </w:rPr>
              <w:t xml:space="preserve"> Lẫm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 (Nguyên Thiền Tự), đền Vua Bà (Bà Chúa Lẫm); Bảo tồn, tôn tạo Hệ thống hồ nước dọc làng; Cải tạo chỉnh trang cảnh quan bên sông Ngũ Huyện Khê, núi Lẫm; Đề xuất quy hoạch vùng đệm bằng không gian xanh bao quanh làng; Bảo tồn di sản văn hóa Quan họ.</w:t>
            </w:r>
          </w:p>
        </w:tc>
        <w:tc>
          <w:tcPr>
            <w:tcW w:w="1272" w:type="dxa"/>
          </w:tcPr>
          <w:p w:rsidR="00AF06A6" w:rsidRPr="002C55D9" w:rsidRDefault="00AF06A6" w:rsidP="00AF06A6">
            <w:pPr>
              <w:rPr>
                <w:rFonts w:ascii="Arial" w:eastAsia="Malgun Gothic" w:hAnsi="Arial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Mức 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Phong Khê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080"/>
        <w:gridCol w:w="1180"/>
        <w:gridCol w:w="5230"/>
        <w:gridCol w:w="1202"/>
      </w:tblGrid>
      <w:tr w:rsidR="00AF06A6" w:rsidRPr="002C55D9" w:rsidTr="00DA1FD1">
        <w:tc>
          <w:tcPr>
            <w:tcW w:w="759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80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80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30" w:type="dxa"/>
            <w:shd w:val="clear" w:color="auto" w:fill="auto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2" w:type="dxa"/>
          </w:tcPr>
          <w:p w:rsidR="00AF06A6" w:rsidRPr="002C55D9" w:rsidRDefault="00AF06A6" w:rsidP="00DA1FD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59" w:type="dxa"/>
            <w:shd w:val="clear" w:color="auto" w:fill="auto"/>
          </w:tcPr>
          <w:p w:rsidR="00AF06A6" w:rsidRPr="00701036" w:rsidRDefault="00AF06A6" w:rsidP="008944DA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8944DA">
              <w:rPr>
                <w:rFonts w:eastAsia="Malgun Gothic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Ngô Khê</w:t>
            </w:r>
          </w:p>
        </w:tc>
        <w:tc>
          <w:tcPr>
            <w:tcW w:w="118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nội thị; làng ven sông; </w:t>
            </w:r>
          </w:p>
        </w:tc>
        <w:tc>
          <w:tcPr>
            <w:tcW w:w="523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nhà thờ Ngô Khê; Bảo tồn, tôn tạo không gian mặt nước; Cải tạo chỉnh trang cảnh quan hai bên sông Ngũ Huyện Khê; Đề xuất quy hoạch vùng đệm bằng không gian xanh bao quanh làng</w:t>
            </w:r>
          </w:p>
        </w:tc>
        <w:tc>
          <w:tcPr>
            <w:tcW w:w="1202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Default="00AF06A6" w:rsidP="00CE1914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Hòa Long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116"/>
        <w:gridCol w:w="1120"/>
        <w:gridCol w:w="5300"/>
        <w:gridCol w:w="1170"/>
      </w:tblGrid>
      <w:tr w:rsidR="00AF06A6" w:rsidRPr="002C55D9" w:rsidTr="009C0A5F">
        <w:tc>
          <w:tcPr>
            <w:tcW w:w="73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1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2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3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9C0A5F">
        <w:trPr>
          <w:trHeight w:val="980"/>
        </w:trPr>
        <w:tc>
          <w:tcPr>
            <w:tcW w:w="739" w:type="dxa"/>
            <w:shd w:val="clear" w:color="auto" w:fill="auto"/>
          </w:tcPr>
          <w:p w:rsidR="00AF06A6" w:rsidRPr="00701036" w:rsidRDefault="00AF06A6" w:rsidP="008944DA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8944DA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Quả Cảm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(Cởm)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12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sông;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đồi</w:t>
            </w:r>
          </w:p>
        </w:tc>
        <w:tc>
          <w:tcPr>
            <w:tcW w:w="53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công trình kiến trúc đình Quả Cảm, chùa Quả Cảm (Kim Sơn tự), Đền Vua Bà, lăng Vua Bà; Bảo tồn hệ thống hồ trước cửa đình; Bảo tồn di tích khảo cổ lò gốm cổ (Truyền thuyết Bà chúa Sành); Bảo tồn, quảng bá văn hóa ẩm thực (đặc sản bánh Khúc); Cải tạo chỉnh trang cảnh quan hai bên sông Ngũ Huyện Khê, sông Cầu, núi Tượng, núi Kim Sơn; Đề xuất quy hoạch vùng đệm bằng không gian xanh bao quanh làng; Bảo tồn di sản văn hóa Quan họ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Khắc Niệm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227"/>
        <w:gridCol w:w="1173"/>
        <w:gridCol w:w="5111"/>
        <w:gridCol w:w="1197"/>
      </w:tblGrid>
      <w:tr w:rsidR="00AF06A6" w:rsidRPr="002C55D9" w:rsidTr="00DA1FD1">
        <w:tc>
          <w:tcPr>
            <w:tcW w:w="74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2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7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1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97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43" w:type="dxa"/>
            <w:shd w:val="clear" w:color="auto" w:fill="auto"/>
          </w:tcPr>
          <w:p w:rsidR="00AF06A6" w:rsidRPr="001642EA" w:rsidRDefault="00AF06A6" w:rsidP="008944DA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0</w:t>
            </w:r>
            <w:r w:rsidR="008944DA">
              <w:rPr>
                <w:rFonts w:eastAsia="Malgun Gothic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Đoài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(Ném Đoài)</w:t>
            </w:r>
          </w:p>
        </w:tc>
        <w:tc>
          <w:tcPr>
            <w:tcW w:w="117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thị; làng quan họ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511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chùaCổ Niệm, đền thờ Nguyễn Thủ Tiệp; Bảo tồn di sản văn hóa Quan họ, văn hóa hát Chèo (phường Chèo của làng); Bảo tồn không gian mặt nước phía nam làng, canh quan dọc kênh Nam; Đề xuất quy hoạch vùng đệm bằng không gian xanh bao quanh làng</w:t>
            </w:r>
          </w:p>
        </w:tc>
        <w:tc>
          <w:tcPr>
            <w:tcW w:w="1197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DA1FD1">
        <w:tc>
          <w:tcPr>
            <w:tcW w:w="743" w:type="dxa"/>
            <w:shd w:val="clear" w:color="auto" w:fill="auto"/>
          </w:tcPr>
          <w:p w:rsidR="00AF06A6" w:rsidRPr="001642EA" w:rsidRDefault="008944DA" w:rsidP="008944DA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07</w:t>
            </w:r>
          </w:p>
        </w:tc>
        <w:tc>
          <w:tcPr>
            <w:tcW w:w="12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Mồ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(Ném Mồ- Quế Sơn)</w:t>
            </w:r>
          </w:p>
        </w:tc>
        <w:tc>
          <w:tcPr>
            <w:tcW w:w="117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ven núi; làng nghề</w:t>
            </w:r>
          </w:p>
        </w:tc>
        <w:tc>
          <w:tcPr>
            <w:tcW w:w="511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làng Mồ, chùa làng Mồ (Quế Sơn tự), miếu làng Mồ; Tôn tạo cảnh quan, cây xanh núi Mồ, không gian mặt nước phía nam làng; Đề xuất quy hoạch vùng đệm bằng không gian xanh bao quanh làng; Bảo tồn phát huy làng nghề sản xuất bún</w:t>
            </w:r>
          </w:p>
        </w:tc>
        <w:tc>
          <w:tcPr>
            <w:tcW w:w="1197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eastAsia="ko-KR"/>
        </w:rPr>
      </w:pPr>
    </w:p>
    <w:p w:rsidR="000A4D1F" w:rsidRPr="002C55D9" w:rsidRDefault="000A4D1F" w:rsidP="000A4D1F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Vân Dương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031"/>
        <w:gridCol w:w="1210"/>
        <w:gridCol w:w="5265"/>
        <w:gridCol w:w="1203"/>
      </w:tblGrid>
      <w:tr w:rsidR="000A4D1F" w:rsidRPr="002C55D9" w:rsidTr="0007017D">
        <w:tc>
          <w:tcPr>
            <w:tcW w:w="742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31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10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65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3" w:type="dxa"/>
          </w:tcPr>
          <w:p w:rsidR="000A4D1F" w:rsidRPr="002C55D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0A4D1F" w:rsidRPr="002C55D9" w:rsidTr="0007017D">
        <w:tc>
          <w:tcPr>
            <w:tcW w:w="742" w:type="dxa"/>
            <w:shd w:val="clear" w:color="auto" w:fill="auto"/>
          </w:tcPr>
          <w:p w:rsidR="000A4D1F" w:rsidRPr="007F55E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08</w:t>
            </w:r>
          </w:p>
        </w:tc>
        <w:tc>
          <w:tcPr>
            <w:tcW w:w="1031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Hai Vân</w:t>
            </w:r>
          </w:p>
          <w:p w:rsidR="000A4D1F" w:rsidRPr="002C55D9" w:rsidRDefault="000A4D1F" w:rsidP="0007017D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(Thôn Hai Vân)</w:t>
            </w:r>
          </w:p>
        </w:tc>
        <w:tc>
          <w:tcPr>
            <w:tcW w:w="1210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thị; thuần nông; làng đồng bằng</w:t>
            </w:r>
          </w:p>
        </w:tc>
        <w:tc>
          <w:tcPr>
            <w:tcW w:w="5265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Bảo tồn công trình kiến trúc đình Hai Vân, chùa Hai Vân; Bảo tồn, tôn tạo không gian mặt nước; Cải tạo chỉnh trang cảnh quan hai bên sông Tào Khê; </w:t>
            </w:r>
          </w:p>
        </w:tc>
        <w:tc>
          <w:tcPr>
            <w:tcW w:w="1203" w:type="dxa"/>
          </w:tcPr>
          <w:p w:rsidR="000A4D1F" w:rsidRPr="008269D8" w:rsidRDefault="000A4D1F" w:rsidP="0007017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</w:tr>
    </w:tbl>
    <w:p w:rsidR="000A4D1F" w:rsidRPr="000A4D1F" w:rsidRDefault="000A4D1F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Phường Hạp Lĩnh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986"/>
        <w:gridCol w:w="1285"/>
        <w:gridCol w:w="5234"/>
        <w:gridCol w:w="1204"/>
      </w:tblGrid>
      <w:tr w:rsidR="00AF06A6" w:rsidRPr="002C55D9" w:rsidTr="00DA1FD1">
        <w:tc>
          <w:tcPr>
            <w:tcW w:w="74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8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8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3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4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F814C8" w:rsidRPr="0036361E" w:rsidTr="00F814C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8" w:rsidRPr="00F814C8" w:rsidRDefault="00F814C8" w:rsidP="000A4D1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F814C8">
              <w:rPr>
                <w:rFonts w:eastAsia="Malgun Gothic" w:cs="Times New Roman"/>
                <w:sz w:val="26"/>
                <w:szCs w:val="26"/>
                <w:lang w:eastAsia="ko-KR"/>
              </w:rPr>
              <w:t>0</w:t>
            </w:r>
            <w:r w:rsidR="000A4D1F">
              <w:rPr>
                <w:rFonts w:eastAsia="Malgun Gothic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8" w:rsidRPr="002C55D9" w:rsidRDefault="00F814C8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Khu Trần</w:t>
            </w:r>
          </w:p>
          <w:p w:rsidR="00F814C8" w:rsidRPr="002C55D9" w:rsidRDefault="00F814C8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(Thôn Trần)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8" w:rsidRPr="002C55D9" w:rsidRDefault="00F814C8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thị; làng ven núi; thuần nông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8" w:rsidRPr="002C55D9" w:rsidRDefault="00F814C8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đình, chùa (Hồng Lô tự), đền, miếu; Bảo tồn, tôn tạo không gian cây xanh hồ nước phía bắc và phía đông nam làng; Bảo tồn cảnh quan núi So; Đề xuất quy hoạch vùng đệm bằng không gian xanh bao quanh làng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8" w:rsidRPr="0036361E" w:rsidRDefault="00F814C8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F814C8">
              <w:rPr>
                <w:rFonts w:eastAsia="Malgun Gothic" w:cs="Times New Roman"/>
                <w:sz w:val="26"/>
                <w:szCs w:val="26"/>
                <w:lang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lastRenderedPageBreak/>
        <w:t>Xã Nam Sơn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027"/>
        <w:gridCol w:w="1246"/>
        <w:gridCol w:w="5235"/>
        <w:gridCol w:w="1201"/>
      </w:tblGrid>
      <w:tr w:rsidR="00AF06A6" w:rsidRPr="002C55D9" w:rsidTr="00DA1FD1">
        <w:tc>
          <w:tcPr>
            <w:tcW w:w="74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4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3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01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42" w:type="dxa"/>
            <w:shd w:val="clear" w:color="auto" w:fill="auto"/>
          </w:tcPr>
          <w:p w:rsidR="00AF06A6" w:rsidRPr="001642EA" w:rsidRDefault="000A4D1F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Tự Thôn </w:t>
            </w:r>
          </w:p>
        </w:tc>
        <w:tc>
          <w:tcPr>
            <w:tcW w:w="124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 làng ven núi; thuần nông</w:t>
            </w:r>
          </w:p>
        </w:tc>
        <w:tc>
          <w:tcPr>
            <w:tcW w:w="523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pacing w:val="-2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pacing w:val="-2"/>
                <w:sz w:val="26"/>
                <w:szCs w:val="26"/>
                <w:lang w:val="vi-VN" w:eastAsia="ko-KR"/>
              </w:rPr>
              <w:t>Bảo tồn hình thái làng; Bảo tồn, tôn tạo công trình kiến trúc chùa Dạm (Đại Lãm tự); Bảo tồn, tôn tạo cảnh quan, rừng cây núi Dạm; không gian cây xanh, măt nước phía nam làng; Bảo tồn, tôn tạo cảnh quan dọc ngòi Con Tên, kênh Nam; Đề nghị xây dựng nhà ở thấp tầng khu vực ven núi; Đề xuất quy hoạch vùng đệm cây xanh quanh làng</w:t>
            </w:r>
          </w:p>
        </w:tc>
        <w:tc>
          <w:tcPr>
            <w:tcW w:w="1201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pacing w:val="-2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DA1FD1">
        <w:tc>
          <w:tcPr>
            <w:tcW w:w="742" w:type="dxa"/>
            <w:shd w:val="clear" w:color="auto" w:fill="auto"/>
          </w:tcPr>
          <w:p w:rsidR="00AF06A6" w:rsidRPr="001642EA" w:rsidRDefault="001642EA" w:rsidP="000A4D1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0A4D1F"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Sơn Trung</w:t>
            </w:r>
          </w:p>
        </w:tc>
        <w:tc>
          <w:tcPr>
            <w:tcW w:w="124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23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chùa Sơn Trung; Bảo tồn, tôn tạo cảnh quan, rừng cây núi Dạm, núi Chùa; Bảo tồn, tôn tạo không gian măt nước, vườn cây phía nam làng, kênh Nam; Đề nghị xây dựng nhà ở thấp tầng khu vực ven núi; Đề xuất quy hoạch vùng đệm cây xanh quanh làng</w:t>
            </w:r>
          </w:p>
        </w:tc>
        <w:tc>
          <w:tcPr>
            <w:tcW w:w="1201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DA1FD1">
        <w:tc>
          <w:tcPr>
            <w:tcW w:w="742" w:type="dxa"/>
            <w:shd w:val="clear" w:color="auto" w:fill="auto"/>
          </w:tcPr>
          <w:p w:rsidR="00AF06A6" w:rsidRPr="008944DA" w:rsidRDefault="001642EA" w:rsidP="000A4D1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0A4D1F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Sơn Đông</w:t>
            </w:r>
          </w:p>
        </w:tc>
        <w:tc>
          <w:tcPr>
            <w:tcW w:w="124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23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tồncông trình kiến trúc chùa Bảo Quang (chùa Bách Tháp); Tôn tạo cảnh quan, rừng cây núi Sơn Đông; Bảo tồn, tôn tạo không gian mặt nước quanh làng, dọc kênh Nam; Đề nghị xây dựng nhà ở thấp tầng khu vực ven núi; Đề xuất quy hoạch vùng đệm cây xanh quanh làng</w:t>
            </w:r>
          </w:p>
        </w:tc>
        <w:tc>
          <w:tcPr>
            <w:tcW w:w="1201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0A4D1F" w:rsidRPr="0036361E" w:rsidTr="009C0A5F">
        <w:trPr>
          <w:trHeight w:val="2033"/>
        </w:trPr>
        <w:tc>
          <w:tcPr>
            <w:tcW w:w="742" w:type="dxa"/>
            <w:shd w:val="clear" w:color="auto" w:fill="auto"/>
          </w:tcPr>
          <w:p w:rsidR="000A4D1F" w:rsidRPr="007F55E9" w:rsidRDefault="000A4D1F" w:rsidP="0007017D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:rsidR="000A4D1F" w:rsidRPr="002C55D9" w:rsidRDefault="000A4D1F" w:rsidP="0007017D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Thái Bảo</w:t>
            </w:r>
          </w:p>
        </w:tc>
        <w:tc>
          <w:tcPr>
            <w:tcW w:w="1246" w:type="dxa"/>
            <w:shd w:val="clear" w:color="auto" w:fill="auto"/>
          </w:tcPr>
          <w:p w:rsidR="000A4D1F" w:rsidRPr="002C55D9" w:rsidRDefault="000A4D1F" w:rsidP="0007017D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 làng ven núi; thuần nông</w:t>
            </w:r>
          </w:p>
        </w:tc>
        <w:tc>
          <w:tcPr>
            <w:tcW w:w="5235" w:type="dxa"/>
            <w:shd w:val="clear" w:color="auto" w:fill="auto"/>
          </w:tcPr>
          <w:p w:rsidR="000A4D1F" w:rsidRPr="002C55D9" w:rsidRDefault="000A4D1F" w:rsidP="0007017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Bảo tồncông trình kiến trúc đình, chùa Thái Bảo, Chùa Hàm Long; Bảo tồn, tôn tạo cảnh quan, rừng cây núi Dạm; Đề nghị xây dựng nhà ở thấp tầng khu vực ven núi; </w:t>
            </w:r>
          </w:p>
        </w:tc>
        <w:tc>
          <w:tcPr>
            <w:tcW w:w="1201" w:type="dxa"/>
          </w:tcPr>
          <w:p w:rsidR="000A4D1F" w:rsidRPr="0036361E" w:rsidRDefault="000A4D1F" w:rsidP="000A4D1F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9C0A5F" w:rsidRPr="0036361E" w:rsidTr="009C0A5F">
        <w:trPr>
          <w:trHeight w:val="2033"/>
        </w:trPr>
        <w:tc>
          <w:tcPr>
            <w:tcW w:w="742" w:type="dxa"/>
            <w:shd w:val="clear" w:color="auto" w:fill="auto"/>
          </w:tcPr>
          <w:p w:rsidR="009C0A5F" w:rsidRPr="009C0A5F" w:rsidRDefault="009C0A5F" w:rsidP="000A4D1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0A4D1F">
              <w:rPr>
                <w:rFonts w:eastAsia="Malgun Gothic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9C0A5F" w:rsidRPr="002C55D9" w:rsidRDefault="009C0A5F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Triều Thôn</w:t>
            </w:r>
          </w:p>
        </w:tc>
        <w:tc>
          <w:tcPr>
            <w:tcW w:w="1246" w:type="dxa"/>
            <w:shd w:val="clear" w:color="auto" w:fill="auto"/>
          </w:tcPr>
          <w:p w:rsidR="009C0A5F" w:rsidRPr="002C55D9" w:rsidRDefault="009C0A5F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235" w:type="dxa"/>
            <w:shd w:val="clear" w:color="auto" w:fill="auto"/>
          </w:tcPr>
          <w:p w:rsidR="009C0A5F" w:rsidRPr="002C55D9" w:rsidRDefault="009C0A5F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Bảo tồn hình thái làng; Bảo tồn công trình kiến trúc đình Triều Thôn, chùa (Kim Cương tự); Bảo tồn, tôn tạo cảnh quan núi Dạm; không gian cây xanh, măt nước phía tây làng; Đề nghị xây dựng nhà ở thấp tầng khu vực ven núi; Đề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xuất quy hoạch vùng đệm bằng không gian xanh bao quanh làng</w:t>
            </w:r>
          </w:p>
        </w:tc>
        <w:tc>
          <w:tcPr>
            <w:tcW w:w="1201" w:type="dxa"/>
          </w:tcPr>
          <w:p w:rsidR="009C0A5F" w:rsidRPr="0036361E" w:rsidRDefault="009C0A5F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Kim Chân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017"/>
        <w:gridCol w:w="1239"/>
        <w:gridCol w:w="5209"/>
        <w:gridCol w:w="1245"/>
      </w:tblGrid>
      <w:tr w:rsidR="00AF06A6" w:rsidRPr="002C55D9" w:rsidTr="00DA1FD1">
        <w:tc>
          <w:tcPr>
            <w:tcW w:w="74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3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0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5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F814C8" w:rsidRPr="0036361E" w:rsidTr="00F814C8">
        <w:tc>
          <w:tcPr>
            <w:tcW w:w="741" w:type="dxa"/>
            <w:shd w:val="clear" w:color="auto" w:fill="auto"/>
          </w:tcPr>
          <w:p w:rsidR="00F814C8" w:rsidRPr="001642EA" w:rsidRDefault="00F814C8" w:rsidP="000A4D1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0A4D1F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:rsidR="00F814C8" w:rsidRPr="002C55D9" w:rsidRDefault="00F814C8" w:rsidP="00F814C8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Ngọc đôi</w:t>
            </w:r>
          </w:p>
        </w:tc>
        <w:tc>
          <w:tcPr>
            <w:tcW w:w="1239" w:type="dxa"/>
            <w:shd w:val="clear" w:color="auto" w:fill="auto"/>
          </w:tcPr>
          <w:p w:rsidR="00F814C8" w:rsidRPr="002C55D9" w:rsidRDefault="00F814C8" w:rsidP="00F814C8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làng ven sông; </w:t>
            </w:r>
          </w:p>
          <w:p w:rsidR="00F814C8" w:rsidRPr="002C55D9" w:rsidRDefault="00F814C8" w:rsidP="00F814C8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đồng bằng; thuần nông</w:t>
            </w:r>
          </w:p>
        </w:tc>
        <w:tc>
          <w:tcPr>
            <w:tcW w:w="5209" w:type="dxa"/>
            <w:shd w:val="clear" w:color="auto" w:fill="auto"/>
          </w:tcPr>
          <w:p w:rsidR="00F814C8" w:rsidRPr="002C55D9" w:rsidRDefault="00F814C8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Ngọc đôi, chùa Ngọc đôi; Bảo tồn không gian mặt nước trong làng, quanh làng; Cải tạo chỉnh trang cảnh quan sông Tào Khê, sông Cầu; Đề xuất quy hoạch vùng đệm bằng không gian xanh bao quanh làng</w:t>
            </w:r>
          </w:p>
        </w:tc>
        <w:tc>
          <w:tcPr>
            <w:tcW w:w="1245" w:type="dxa"/>
          </w:tcPr>
          <w:p w:rsidR="00F814C8" w:rsidRPr="0036361E" w:rsidRDefault="00F814C8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F814C8" w:rsidRDefault="00F814C8" w:rsidP="00F814C8">
      <w:pPr>
        <w:spacing w:after="0" w:line="400" w:lineRule="exact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0A4D1F" w:rsidRDefault="000A4D1F" w:rsidP="00F814C8">
      <w:pPr>
        <w:spacing w:after="0" w:line="400" w:lineRule="exact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9C0A5F" w:rsidRDefault="009C0A5F" w:rsidP="00AF06A6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AF06A6" w:rsidRPr="005C2864" w:rsidRDefault="00AF06A6" w:rsidP="005C2864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val="vi-VN" w:eastAsia="ko-KR"/>
        </w:rPr>
      </w:pP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 xml:space="preserve">2. </w:t>
      </w:r>
      <w:r w:rsidRPr="00FC1CCD">
        <w:rPr>
          <w:rFonts w:eastAsia="Malgun Gothic" w:cs="Times New Roman"/>
          <w:b/>
          <w:i/>
          <w:sz w:val="27"/>
          <w:szCs w:val="27"/>
          <w:lang w:val="vi-VN" w:eastAsia="ko-KR"/>
        </w:rPr>
        <w:t>Huyệ</w:t>
      </w:r>
      <w:r w:rsidR="005C2864">
        <w:rPr>
          <w:rFonts w:eastAsia="Malgun Gothic" w:cs="Times New Roman"/>
          <w:b/>
          <w:i/>
          <w:sz w:val="27"/>
          <w:szCs w:val="27"/>
          <w:lang w:val="vi-VN" w:eastAsia="ko-KR"/>
        </w:rPr>
        <w:t>n Tiên Du (</w:t>
      </w:r>
      <w:r w:rsidR="009C0A5F">
        <w:rPr>
          <w:rFonts w:eastAsia="Malgun Gothic" w:cs="Times New Roman"/>
          <w:b/>
          <w:i/>
          <w:sz w:val="27"/>
          <w:szCs w:val="27"/>
          <w:lang w:eastAsia="ko-KR"/>
        </w:rPr>
        <w:t>20</w:t>
      </w:r>
      <w:r w:rsidR="005C2864">
        <w:rPr>
          <w:rFonts w:eastAsia="Malgun Gothic" w:cs="Times New Roman"/>
          <w:b/>
          <w:i/>
          <w:sz w:val="27"/>
          <w:szCs w:val="27"/>
          <w:lang w:val="vi-VN" w:eastAsia="ko-KR"/>
        </w:rPr>
        <w:t xml:space="preserve"> làng)</w:t>
      </w: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Nội Duệ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097"/>
        <w:gridCol w:w="1233"/>
        <w:gridCol w:w="5216"/>
        <w:gridCol w:w="1164"/>
      </w:tblGrid>
      <w:tr w:rsidR="00AF06A6" w:rsidRPr="002C55D9" w:rsidTr="00DA1FD1">
        <w:trPr>
          <w:trHeight w:val="519"/>
        </w:trPr>
        <w:tc>
          <w:tcPr>
            <w:tcW w:w="74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9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3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1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64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</w:p>
        </w:tc>
      </w:tr>
      <w:tr w:rsidR="00AF06A6" w:rsidRPr="002C55D9" w:rsidTr="00DA1FD1">
        <w:trPr>
          <w:trHeight w:val="869"/>
        </w:trPr>
        <w:tc>
          <w:tcPr>
            <w:tcW w:w="741" w:type="dxa"/>
            <w:shd w:val="clear" w:color="auto" w:fill="auto"/>
          </w:tcPr>
          <w:p w:rsidR="00AF06A6" w:rsidRPr="001642EA" w:rsidRDefault="001642EA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01</w:t>
            </w:r>
          </w:p>
        </w:tc>
        <w:tc>
          <w:tcPr>
            <w:tcW w:w="109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Duệ Khánh</w:t>
            </w:r>
          </w:p>
        </w:tc>
        <w:tc>
          <w:tcPr>
            <w:tcW w:w="123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 làng đồng bằng</w:t>
            </w:r>
          </w:p>
        </w:tc>
        <w:tc>
          <w:tcPr>
            <w:tcW w:w="521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Duệ Khánh, chùa Duệ Khánh (Cổ Châu tự), nghè làng; Bảo tồn, tôn tạo không gian mặt nước, cây xanh, cảnh quan di tích sông Tiêu Tương; Đề xuất quy hoạch không gian đệm cây xanh quanh làng.</w:t>
            </w:r>
          </w:p>
        </w:tc>
        <w:tc>
          <w:tcPr>
            <w:tcW w:w="116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ab/>
      </w: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ab/>
      </w: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Phú Lâm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013"/>
        <w:gridCol w:w="1099"/>
        <w:gridCol w:w="5417"/>
        <w:gridCol w:w="1181"/>
      </w:tblGrid>
      <w:tr w:rsidR="00AF06A6" w:rsidRPr="002C55D9" w:rsidTr="00DA1FD1">
        <w:trPr>
          <w:trHeight w:val="497"/>
        </w:trPr>
        <w:tc>
          <w:tcPr>
            <w:tcW w:w="74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09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41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81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i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rPr>
          <w:trHeight w:val="424"/>
        </w:trPr>
        <w:tc>
          <w:tcPr>
            <w:tcW w:w="741" w:type="dxa"/>
            <w:shd w:val="clear" w:color="auto" w:fill="auto"/>
          </w:tcPr>
          <w:p w:rsidR="00AF06A6" w:rsidRPr="001642EA" w:rsidRDefault="001642EA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Giới Tế</w:t>
            </w:r>
          </w:p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(Rừng Mành)</w:t>
            </w:r>
          </w:p>
        </w:tc>
        <w:tc>
          <w:tcPr>
            <w:tcW w:w="1099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đồng bằng; làng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nghề</w:t>
            </w:r>
          </w:p>
        </w:tc>
        <w:tc>
          <w:tcPr>
            <w:tcW w:w="541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Bảo tồn hình thái làng; Bảo tồn các công trình kiến trúc đình làng Giới Tế, chùa (Khánh Lâm tự); Bảo tốn, tôn tạo không gian mặt nước, cây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xanh; Bảo tồn nghề trồng hoa, cây cảnh (mới), nghề đan, dệt mành tre, trúc (lịch sử gần 1000 năm); Đề xuất quy hoạch không gian đệm cây xanh quanh làng</w:t>
            </w:r>
          </w:p>
        </w:tc>
        <w:tc>
          <w:tcPr>
            <w:tcW w:w="1181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i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DA1FD1">
        <w:trPr>
          <w:trHeight w:val="648"/>
        </w:trPr>
        <w:tc>
          <w:tcPr>
            <w:tcW w:w="741" w:type="dxa"/>
            <w:shd w:val="clear" w:color="auto" w:fill="auto"/>
          </w:tcPr>
          <w:p w:rsidR="00AF06A6" w:rsidRPr="001642EA" w:rsidRDefault="001642EA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0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Ân Phú</w:t>
            </w:r>
          </w:p>
        </w:tc>
        <w:tc>
          <w:tcPr>
            <w:tcW w:w="1099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ven sông; làng đồng bằng</w:t>
            </w:r>
          </w:p>
        </w:tc>
        <w:tc>
          <w:tcPr>
            <w:tcW w:w="541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Ân Phú, chùa Ân Phú (Quảng Phúc tự), giềng làng;  Bảo tốn, tôn tạo không gian mặt nước, cây xanh trước cổng đình; Đề xuất quy hoạch không gian đệm cây xanh quanh làng</w:t>
            </w:r>
          </w:p>
        </w:tc>
        <w:tc>
          <w:tcPr>
            <w:tcW w:w="1181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i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5C2864" w:rsidRPr="0036361E" w:rsidTr="005C2864">
        <w:trPr>
          <w:trHeight w:val="379"/>
        </w:trPr>
        <w:tc>
          <w:tcPr>
            <w:tcW w:w="741" w:type="dxa"/>
            <w:shd w:val="clear" w:color="auto" w:fill="auto"/>
          </w:tcPr>
          <w:p w:rsidR="005C2864" w:rsidRPr="005C2864" w:rsidRDefault="005C2864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5C2864" w:rsidRPr="002C55D9" w:rsidRDefault="005C2864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Đông Phù</w:t>
            </w:r>
          </w:p>
          <w:p w:rsidR="005C2864" w:rsidRPr="002C55D9" w:rsidRDefault="005C2864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(Trại Phù)</w:t>
            </w:r>
          </w:p>
        </w:tc>
        <w:tc>
          <w:tcPr>
            <w:tcW w:w="1099" w:type="dxa"/>
            <w:shd w:val="clear" w:color="auto" w:fill="auto"/>
          </w:tcPr>
          <w:p w:rsidR="005C2864" w:rsidRPr="002C55D9" w:rsidRDefault="005C2864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 ven thị; đồng bằng; thuần nông</w:t>
            </w:r>
          </w:p>
        </w:tc>
        <w:tc>
          <w:tcPr>
            <w:tcW w:w="5417" w:type="dxa"/>
            <w:shd w:val="clear" w:color="auto" w:fill="auto"/>
          </w:tcPr>
          <w:p w:rsidR="005C2864" w:rsidRPr="002C55D9" w:rsidRDefault="005C2864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chùa Làng Đông Phù (chùa Hưng Phúc), nghè làng Đông Phù; Bảo tồn không gian mặt nước, cây xanh; Đề xuất quy hoạch không gian đệm cây xanh quanh làng</w:t>
            </w:r>
          </w:p>
        </w:tc>
        <w:tc>
          <w:tcPr>
            <w:tcW w:w="1181" w:type="dxa"/>
          </w:tcPr>
          <w:p w:rsidR="005C2864" w:rsidRPr="0036361E" w:rsidRDefault="005C2864" w:rsidP="00F814C8">
            <w:pPr>
              <w:spacing w:after="0" w:line="400" w:lineRule="exact"/>
              <w:jc w:val="both"/>
              <w:rPr>
                <w:rFonts w:eastAsia="Malgun Gothic" w:cs="Times New Roman"/>
                <w:i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Mức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Liên Bão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013"/>
        <w:gridCol w:w="1013"/>
        <w:gridCol w:w="5578"/>
        <w:gridCol w:w="1170"/>
      </w:tblGrid>
      <w:tr w:rsidR="00AF06A6" w:rsidRPr="002C55D9" w:rsidTr="004F1BF1">
        <w:trPr>
          <w:trHeight w:val="502"/>
        </w:trPr>
        <w:tc>
          <w:tcPr>
            <w:tcW w:w="67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57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4F1BF1">
        <w:trPr>
          <w:trHeight w:val="851"/>
        </w:trPr>
        <w:tc>
          <w:tcPr>
            <w:tcW w:w="671" w:type="dxa"/>
            <w:shd w:val="clear" w:color="auto" w:fill="auto"/>
          </w:tcPr>
          <w:p w:rsidR="00AF06A6" w:rsidRPr="001642EA" w:rsidRDefault="005C2864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Dọc (Quảng Dộc)</w:t>
            </w:r>
          </w:p>
        </w:tc>
        <w:tc>
          <w:tcPr>
            <w:tcW w:w="1013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đồng bằng; thuần nông</w:t>
            </w:r>
          </w:p>
        </w:tc>
        <w:tc>
          <w:tcPr>
            <w:tcW w:w="557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đình, chùa, cổng làng; Bảo tồn, tôn tạo không mặt nước, cây xanh cảnh quan kênh Nam; Đề xuất quy hoạch không gian đệm cây xanh quanh làng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5C2864" w:rsidRDefault="005C2864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Lạc Vệ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7"/>
        <w:gridCol w:w="1080"/>
        <w:gridCol w:w="5490"/>
        <w:gridCol w:w="1170"/>
      </w:tblGrid>
      <w:tr w:rsidR="00AF06A6" w:rsidRPr="002C55D9" w:rsidTr="005C2864">
        <w:tc>
          <w:tcPr>
            <w:tcW w:w="70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9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08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49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5C2864">
        <w:tc>
          <w:tcPr>
            <w:tcW w:w="708" w:type="dxa"/>
            <w:shd w:val="clear" w:color="auto" w:fill="auto"/>
          </w:tcPr>
          <w:p w:rsidR="00AF06A6" w:rsidRPr="001642EA" w:rsidRDefault="00AF06A6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An Động</w:t>
            </w:r>
          </w:p>
        </w:tc>
        <w:tc>
          <w:tcPr>
            <w:tcW w:w="1080" w:type="dxa"/>
            <w:shd w:val="clear" w:color="auto" w:fill="auto"/>
          </w:tcPr>
          <w:p w:rsidR="00AF06A6" w:rsidRPr="002C55D9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thuần nông; đồng bằng</w:t>
            </w:r>
          </w:p>
        </w:tc>
        <w:tc>
          <w:tcPr>
            <w:tcW w:w="549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An Động, chùa làng An Động; Bảo tồn, tôn tạo không gian mặt nước, cây xanh, cảnh quan ngòi Con Tên; Đề xuất quy hoạch không gian đệm cây xanh quanh làng.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5C2864" w:rsidRDefault="005C2864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Hiên Vân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052"/>
        <w:gridCol w:w="1350"/>
        <w:gridCol w:w="5107"/>
        <w:gridCol w:w="1170"/>
      </w:tblGrid>
      <w:tr w:rsidR="00AF06A6" w:rsidRPr="002C55D9" w:rsidTr="004F1BF1">
        <w:tc>
          <w:tcPr>
            <w:tcW w:w="766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5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Tên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Làng</w:t>
            </w:r>
          </w:p>
        </w:tc>
        <w:tc>
          <w:tcPr>
            <w:tcW w:w="135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 xml:space="preserve">Phân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nhóm</w:t>
            </w:r>
          </w:p>
        </w:tc>
        <w:tc>
          <w:tcPr>
            <w:tcW w:w="510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Mức độ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bảo tồn</w:t>
            </w:r>
          </w:p>
        </w:tc>
      </w:tr>
      <w:tr w:rsidR="00AF06A6" w:rsidRPr="002C55D9" w:rsidTr="004F1BF1">
        <w:tc>
          <w:tcPr>
            <w:tcW w:w="766" w:type="dxa"/>
            <w:shd w:val="clear" w:color="auto" w:fill="auto"/>
          </w:tcPr>
          <w:p w:rsidR="00AF06A6" w:rsidRPr="005C2864" w:rsidRDefault="00EC0217" w:rsidP="001642EA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07</w:t>
            </w:r>
          </w:p>
        </w:tc>
        <w:tc>
          <w:tcPr>
            <w:tcW w:w="105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Ngang Nội</w:t>
            </w:r>
          </w:p>
        </w:tc>
        <w:tc>
          <w:tcPr>
            <w:tcW w:w="135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nội thị; ven núi; thuần nông; 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quan họ</w:t>
            </w:r>
          </w:p>
        </w:tc>
        <w:tc>
          <w:tcPr>
            <w:tcW w:w="510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pacing w:val="-8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pacing w:val="-8"/>
                <w:sz w:val="26"/>
                <w:szCs w:val="26"/>
                <w:lang w:val="vi-VN" w:eastAsia="ko-KR"/>
              </w:rPr>
              <w:t>Bảo tồn hình thái làng; Bảo tồn các công trình kiến trúc đình Ngang Nội, chùa Ngang Nội (Hồng Phúc tự), nghè; Bảo tồn, tôn tạo không mặt nước, cây xanh cảnh quan, đồi rừng; Đề nghị nhà ở dân cư khu vực sườn đồi xây dựng thấp tầng; Bảo tồn phát huy văn hóa ẩm thực: rượu Ngang Nội (Danh Tửu), rau muống “Tấn Cung”; Bảo tồn di sản văn hóa Quan họ; Đề xuất quy hoạch không gian đệm cây xanh quanh làng</w:t>
            </w:r>
          </w:p>
        </w:tc>
        <w:tc>
          <w:tcPr>
            <w:tcW w:w="1170" w:type="dxa"/>
          </w:tcPr>
          <w:p w:rsidR="00AF06A6" w:rsidRPr="0036361E" w:rsidRDefault="00AF06A6" w:rsidP="00A12CF6">
            <w:pPr>
              <w:spacing w:after="0" w:line="400" w:lineRule="exact"/>
              <w:jc w:val="both"/>
              <w:rPr>
                <w:rFonts w:eastAsia="Malgun Gothic" w:cs="Times New Roman"/>
                <w:spacing w:val="-8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A12CF6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</w:tr>
      <w:tr w:rsidR="00AF06A6" w:rsidRPr="002C55D9" w:rsidTr="004F1BF1">
        <w:tc>
          <w:tcPr>
            <w:tcW w:w="766" w:type="dxa"/>
            <w:shd w:val="clear" w:color="auto" w:fill="auto"/>
          </w:tcPr>
          <w:p w:rsidR="00AF06A6" w:rsidRPr="001642EA" w:rsidRDefault="00EC0217" w:rsidP="005C2864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08</w:t>
            </w:r>
          </w:p>
        </w:tc>
        <w:tc>
          <w:tcPr>
            <w:tcW w:w="105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Vân Khám (Vân Khám Lai Đình)</w:t>
            </w:r>
          </w:p>
        </w:tc>
        <w:tc>
          <w:tcPr>
            <w:tcW w:w="135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ven núi; 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quan họ;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Vân Khám, chùa Vân Khám (Linh Ứng tự), Bảo tồn không gian mặt nước, cây xanh, cảnh quan, đồi rừng; Đề nghị nhà ở dân cư khu vực sườn đồi xây dựng thấp tầng; Bảo tồn di sản văn hóa Quan họ; Đề xuất quy hoạch không gian đệm cây xanh quanh làng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4F1BF1">
        <w:tc>
          <w:tcPr>
            <w:tcW w:w="766" w:type="dxa"/>
            <w:shd w:val="clear" w:color="auto" w:fill="auto"/>
          </w:tcPr>
          <w:p w:rsidR="00AF06A6" w:rsidRPr="001642EA" w:rsidRDefault="00EC0217" w:rsidP="005C2864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Nguyễn</w:t>
            </w:r>
          </w:p>
        </w:tc>
        <w:tc>
          <w:tcPr>
            <w:tcW w:w="135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ven núi; 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7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làng Nguyễn, chùa làng Nguyễn (Minh Tân tự), Bảo tồn không gian mặt nước, cây xanh, cảnh quan đồi rừng; Đề nghị nhà ở dân cư khu vực sườn đồi xây dựng thấp tầng; Đề xuất quy hoạch không gian đệm cây xanh quanh làng.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Việt Đoàn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113"/>
        <w:gridCol w:w="1271"/>
        <w:gridCol w:w="5151"/>
        <w:gridCol w:w="1170"/>
      </w:tblGrid>
      <w:tr w:rsidR="00AF06A6" w:rsidRPr="002C55D9" w:rsidTr="004F1BF1">
        <w:trPr>
          <w:trHeight w:val="517"/>
        </w:trPr>
        <w:tc>
          <w:tcPr>
            <w:tcW w:w="74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7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5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4F1BF1">
        <w:trPr>
          <w:trHeight w:val="1002"/>
        </w:trPr>
        <w:tc>
          <w:tcPr>
            <w:tcW w:w="740" w:type="dxa"/>
            <w:shd w:val="clear" w:color="auto" w:fill="auto"/>
          </w:tcPr>
          <w:p w:rsidR="00AF06A6" w:rsidRPr="001642EA" w:rsidRDefault="001642EA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Long Văn</w:t>
            </w:r>
          </w:p>
        </w:tc>
        <w:tc>
          <w:tcPr>
            <w:tcW w:w="127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thuần nông; 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ven núi</w:t>
            </w:r>
          </w:p>
        </w:tc>
        <w:tc>
          <w:tcPr>
            <w:tcW w:w="515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Long Văn, chùa (Long Vân tự); Bảo tồn không gian mặt nước, cây xanh, cảnh quan, đồi rừng; Đề nghị nhà ở dân cư khu vực sườn đồi xây dựng thấp tầng; Đề xuất quy hoạch không gian đệm cây xanh quanh làng.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2C55D9" w:rsidTr="004F1BF1">
        <w:trPr>
          <w:trHeight w:val="1002"/>
        </w:trPr>
        <w:tc>
          <w:tcPr>
            <w:tcW w:w="740" w:type="dxa"/>
            <w:shd w:val="clear" w:color="auto" w:fill="auto"/>
          </w:tcPr>
          <w:p w:rsidR="00AF06A6" w:rsidRPr="00EC0217" w:rsidRDefault="001642EA" w:rsidP="00EC021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1</w:t>
            </w:r>
            <w:r w:rsidR="00EC0217"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Đông Sơn</w:t>
            </w:r>
          </w:p>
        </w:tc>
        <w:tc>
          <w:tcPr>
            <w:tcW w:w="127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thuần nông; </w:t>
            </w:r>
          </w:p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ven núi</w:t>
            </w:r>
          </w:p>
        </w:tc>
        <w:tc>
          <w:tcPr>
            <w:tcW w:w="515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đình, chùa (Chân Khai tự); Bảo tồn không gian mặt nước quanh làng, bảo tồn cây xanh, rừng cây núi Đông Sơn; Đề nghị nhà ở dân cư khu vực sườn đồi xây dựng thấp tầng; Đề xuất quy hoạch không gian đệm cây xanh quanh làng.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ab/>
      </w: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Phật Tích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054"/>
        <w:gridCol w:w="1169"/>
        <w:gridCol w:w="5311"/>
        <w:gridCol w:w="1170"/>
      </w:tblGrid>
      <w:tr w:rsidR="00AF06A6" w:rsidRPr="002C55D9" w:rsidTr="009C0A5F">
        <w:tc>
          <w:tcPr>
            <w:tcW w:w="74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5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6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31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9C0A5F">
        <w:tc>
          <w:tcPr>
            <w:tcW w:w="742" w:type="dxa"/>
            <w:shd w:val="clear" w:color="auto" w:fill="auto"/>
          </w:tcPr>
          <w:p w:rsidR="00AF06A6" w:rsidRPr="001642EA" w:rsidRDefault="001642EA" w:rsidP="00CD47E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CD47EF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Vĩnh Phú</w:t>
            </w:r>
          </w:p>
        </w:tc>
        <w:tc>
          <w:tcPr>
            <w:tcW w:w="116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31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đình, chùa (Linh Quang tự) đền thờ Nguyên Phi Ỷ Lan; Bảo tồn không gian mặt nước, cây xanh, cảnh quan, đồi Mâm Xôi; Đề nghị nhà ở dân cư khu vực sườn đồi xây dựng thấp tầng; Đề xuất quy hoạch không gian đệm cây xanh quanh làng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5C2864" w:rsidRPr="00E4704A" w:rsidTr="009C0A5F">
        <w:tc>
          <w:tcPr>
            <w:tcW w:w="742" w:type="dxa"/>
            <w:shd w:val="clear" w:color="auto" w:fill="auto"/>
          </w:tcPr>
          <w:p w:rsidR="005C2864" w:rsidRPr="005C2864" w:rsidRDefault="005C2864" w:rsidP="00CD47E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CD47EF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5C2864" w:rsidRPr="00E4704A" w:rsidRDefault="005C2864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E4704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Phúc Nghiêm</w:t>
            </w:r>
          </w:p>
        </w:tc>
        <w:tc>
          <w:tcPr>
            <w:tcW w:w="1169" w:type="dxa"/>
            <w:shd w:val="clear" w:color="auto" w:fill="auto"/>
          </w:tcPr>
          <w:p w:rsidR="005C2864" w:rsidRPr="00E4704A" w:rsidRDefault="005C2864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E4704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311" w:type="dxa"/>
            <w:shd w:val="clear" w:color="auto" w:fill="auto"/>
          </w:tcPr>
          <w:p w:rsidR="005C2864" w:rsidRPr="00E4704A" w:rsidRDefault="005C2864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E4704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Phúc Nghiêm (Trùng Quang), chùa (Linh Quang tự), nghè; Bảo tồn không gian mặt nước, cây xanh cảnh quan, rừng cây núi Phượng Hoàng; Đề nghị nhà ở dân cư khu vực sườn đồi xây dựng thấp tầng; Đề xuất quy hoạch không gian đệm cây xanh quanh làng.</w:t>
            </w:r>
          </w:p>
        </w:tc>
        <w:tc>
          <w:tcPr>
            <w:tcW w:w="1170" w:type="dxa"/>
          </w:tcPr>
          <w:p w:rsidR="005C2864" w:rsidRPr="00E4704A" w:rsidRDefault="005C2864" w:rsidP="00F814C8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highlight w:val="green"/>
                <w:lang w:eastAsia="ko-KR"/>
              </w:rPr>
            </w:pPr>
            <w:r w:rsidRPr="00E4704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9C0A5F" w:rsidRPr="0036361E" w:rsidTr="009C0A5F">
        <w:tc>
          <w:tcPr>
            <w:tcW w:w="742" w:type="dxa"/>
            <w:shd w:val="clear" w:color="auto" w:fill="auto"/>
          </w:tcPr>
          <w:p w:rsidR="009C0A5F" w:rsidRPr="001642EA" w:rsidRDefault="009C0A5F" w:rsidP="00F814C8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1054" w:type="dxa"/>
            <w:shd w:val="clear" w:color="auto" w:fill="auto"/>
          </w:tcPr>
          <w:p w:rsidR="009C0A5F" w:rsidRPr="002C55D9" w:rsidRDefault="009C0A5F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Cổ Miếu</w:t>
            </w:r>
          </w:p>
        </w:tc>
        <w:tc>
          <w:tcPr>
            <w:tcW w:w="1169" w:type="dxa"/>
            <w:shd w:val="clear" w:color="auto" w:fill="auto"/>
          </w:tcPr>
          <w:p w:rsidR="009C0A5F" w:rsidRPr="002C55D9" w:rsidRDefault="009C0A5F" w:rsidP="00F814C8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núi; thuần nông</w:t>
            </w:r>
          </w:p>
        </w:tc>
        <w:tc>
          <w:tcPr>
            <w:tcW w:w="5311" w:type="dxa"/>
            <w:shd w:val="clear" w:color="auto" w:fill="auto"/>
          </w:tcPr>
          <w:p w:rsidR="009C0A5F" w:rsidRPr="00D720F4" w:rsidRDefault="009C0A5F" w:rsidP="00F814C8">
            <w:pPr>
              <w:spacing w:after="0" w:line="400" w:lineRule="exact"/>
              <w:jc w:val="both"/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  <w:t>Bảo tồn hình thái làng; Bảo tồn các công trình kiến trúc đình, chùa Kim Ngưu, chùa Cổ Linh (chùa Sư Cụ), lăng Vua Bà; Bảo tồn không gian mặt nước, cây xanh cảnh quan, đồi rừng; Đề nghị nhà ở dân cư khu vực sườn đồi xây dựng thấp tầng; Đề xuất quy hoạch không gian đệm cây xanh quanh làng.</w:t>
            </w:r>
          </w:p>
        </w:tc>
        <w:tc>
          <w:tcPr>
            <w:tcW w:w="1170" w:type="dxa"/>
          </w:tcPr>
          <w:p w:rsidR="009C0A5F" w:rsidRPr="0036361E" w:rsidRDefault="009C0A5F" w:rsidP="009C0A5F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Tân Chi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019"/>
        <w:gridCol w:w="1232"/>
        <w:gridCol w:w="5283"/>
        <w:gridCol w:w="1176"/>
      </w:tblGrid>
      <w:tr w:rsidR="00AF06A6" w:rsidRPr="002C55D9" w:rsidTr="009C0A5F">
        <w:tc>
          <w:tcPr>
            <w:tcW w:w="74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Tên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Làng</w:t>
            </w:r>
          </w:p>
        </w:tc>
        <w:tc>
          <w:tcPr>
            <w:tcW w:w="123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 xml:space="preserve">Phân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nhóm</w:t>
            </w:r>
          </w:p>
        </w:tc>
        <w:tc>
          <w:tcPr>
            <w:tcW w:w="528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Nội dung cần bảo tồn</w:t>
            </w:r>
          </w:p>
        </w:tc>
        <w:tc>
          <w:tcPr>
            <w:tcW w:w="1176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Mức độ </w:t>
            </w: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bảo tồn</w:t>
            </w:r>
          </w:p>
        </w:tc>
      </w:tr>
      <w:tr w:rsidR="00AF06A6" w:rsidRPr="002C55D9" w:rsidTr="009C0A5F">
        <w:tc>
          <w:tcPr>
            <w:tcW w:w="741" w:type="dxa"/>
            <w:shd w:val="clear" w:color="auto" w:fill="auto"/>
          </w:tcPr>
          <w:p w:rsidR="00AF06A6" w:rsidRPr="001642EA" w:rsidRDefault="001642EA" w:rsidP="009C0A5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1</w:t>
            </w:r>
            <w:r w:rsidR="009C0A5F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Chi Trung</w:t>
            </w:r>
          </w:p>
        </w:tc>
        <w:tc>
          <w:tcPr>
            <w:tcW w:w="123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sông; thuần nông</w:t>
            </w:r>
          </w:p>
        </w:tc>
        <w:tc>
          <w:tcPr>
            <w:tcW w:w="528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các công trình kiến trúc đình Chi Trung, chùa (Giáo Đường tự); Bảo tồn không gian, mặt nước, cây xanh, cảnh quan sông Đuống; Đề xuất quy hoạch không gian đệm cây xanh quanh làng</w:t>
            </w:r>
          </w:p>
        </w:tc>
        <w:tc>
          <w:tcPr>
            <w:tcW w:w="1176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Minh Đạo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043"/>
        <w:gridCol w:w="1283"/>
        <w:gridCol w:w="5100"/>
        <w:gridCol w:w="1283"/>
      </w:tblGrid>
      <w:tr w:rsidR="00AF06A6" w:rsidRPr="002C55D9" w:rsidTr="00CD47EF">
        <w:tc>
          <w:tcPr>
            <w:tcW w:w="74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4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8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83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CD47EF">
        <w:tc>
          <w:tcPr>
            <w:tcW w:w="742" w:type="dxa"/>
            <w:shd w:val="clear" w:color="auto" w:fill="auto"/>
          </w:tcPr>
          <w:p w:rsidR="00AF06A6" w:rsidRPr="001642EA" w:rsidRDefault="00EC0217" w:rsidP="009C0A5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9C0A5F">
              <w:rPr>
                <w:rFonts w:eastAsia="Malgun Gothic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04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Nghĩa Chỉ</w:t>
            </w:r>
          </w:p>
        </w:tc>
        <w:tc>
          <w:tcPr>
            <w:tcW w:w="128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ven sông; thuần nông</w:t>
            </w:r>
          </w:p>
        </w:tc>
        <w:tc>
          <w:tcPr>
            <w:tcW w:w="51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làng Nghĩa Chỉ, chùa (Phúc Điền tự), nghè; Bảo tồn, tôn tạo không gian mặt nước, cây xanh, cảnh quan sông Đuống; Đề chuyển khu dân cư xây ngoài đê vào trong đồng; Đề xuất quy hoạch không gian đệm cây xanh quanh làng</w:t>
            </w:r>
          </w:p>
        </w:tc>
        <w:tc>
          <w:tcPr>
            <w:tcW w:w="1283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Cảnh Hưng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100"/>
        <w:gridCol w:w="1119"/>
        <w:gridCol w:w="5201"/>
        <w:gridCol w:w="1278"/>
      </w:tblGrid>
      <w:tr w:rsidR="00AF06A6" w:rsidRPr="002C55D9" w:rsidTr="00EC0217">
        <w:tc>
          <w:tcPr>
            <w:tcW w:w="75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1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0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78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</w:p>
        </w:tc>
      </w:tr>
      <w:tr w:rsidR="00AF06A6" w:rsidRPr="002C55D9" w:rsidTr="00EC0217">
        <w:tc>
          <w:tcPr>
            <w:tcW w:w="753" w:type="dxa"/>
            <w:shd w:val="clear" w:color="auto" w:fill="auto"/>
          </w:tcPr>
          <w:p w:rsidR="00AF06A6" w:rsidRPr="001642EA" w:rsidRDefault="00EC0217" w:rsidP="009C0A5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9C0A5F">
              <w:rPr>
                <w:rFonts w:eastAsia="Malgun Gothic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Thượng</w:t>
            </w:r>
          </w:p>
        </w:tc>
        <w:tc>
          <w:tcPr>
            <w:tcW w:w="111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thị, làng ven sông, thuần nông</w:t>
            </w:r>
          </w:p>
        </w:tc>
        <w:tc>
          <w:tcPr>
            <w:tcW w:w="5201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đình, chùa (Tân Phúc tự); Bảo tồn, tôn tạo không gian mặt nước, cây xanh, cảnh quan sông Đuống; Đề xuất quy hoạch không gian đệm cây xanh quanh làng</w:t>
            </w:r>
          </w:p>
        </w:tc>
        <w:tc>
          <w:tcPr>
            <w:tcW w:w="1278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Tri Phương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008"/>
        <w:gridCol w:w="1284"/>
        <w:gridCol w:w="5123"/>
        <w:gridCol w:w="1282"/>
      </w:tblGrid>
      <w:tr w:rsidR="00AF06A6" w:rsidRPr="002C55D9" w:rsidTr="00DA1FD1">
        <w:tc>
          <w:tcPr>
            <w:tcW w:w="75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0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8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2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82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c>
          <w:tcPr>
            <w:tcW w:w="754" w:type="dxa"/>
            <w:shd w:val="clear" w:color="auto" w:fill="auto"/>
          </w:tcPr>
          <w:p w:rsidR="00AF06A6" w:rsidRPr="001642EA" w:rsidRDefault="00CD47EF" w:rsidP="009C0A5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9C0A5F">
              <w:rPr>
                <w:rFonts w:eastAsia="Malgun Gothic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Cao Đình</w:t>
            </w:r>
          </w:p>
        </w:tc>
        <w:tc>
          <w:tcPr>
            <w:tcW w:w="128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ven thị; làng ven sông; thuần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nông</w:t>
            </w:r>
          </w:p>
        </w:tc>
        <w:tc>
          <w:tcPr>
            <w:tcW w:w="5123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Bảo tồn hình thái làng; Bảo tồn các công trình kiến trúc đình làng Cao Đình, chùa (Diên Phúc tự), Từ đường Tộc Trịnh; Bảo tồn, tôn tạo không gian mặt nước, cây xanh, cảnh quan </w:t>
            </w: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sông Đuống; Đề xuất quy hoạch không gian đệm cây xanh quanh làng</w:t>
            </w:r>
          </w:p>
        </w:tc>
        <w:tc>
          <w:tcPr>
            <w:tcW w:w="1282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Đại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098"/>
        <w:gridCol w:w="1384"/>
        <w:gridCol w:w="4934"/>
        <w:gridCol w:w="1267"/>
      </w:tblGrid>
      <w:tr w:rsidR="00AF06A6" w:rsidRPr="002C55D9" w:rsidTr="00DA1FD1">
        <w:trPr>
          <w:trHeight w:val="515"/>
        </w:trPr>
        <w:tc>
          <w:tcPr>
            <w:tcW w:w="768" w:type="dxa"/>
            <w:shd w:val="clear" w:color="auto" w:fill="auto"/>
          </w:tcPr>
          <w:p w:rsidR="00AF06A6" w:rsidRPr="002C55D9" w:rsidRDefault="00AF06A6" w:rsidP="004F1BF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98" w:type="dxa"/>
            <w:shd w:val="clear" w:color="auto" w:fill="auto"/>
          </w:tcPr>
          <w:p w:rsidR="00AF06A6" w:rsidRPr="002C55D9" w:rsidRDefault="00AF06A6" w:rsidP="004F1BF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384" w:type="dxa"/>
            <w:shd w:val="clear" w:color="auto" w:fill="auto"/>
          </w:tcPr>
          <w:p w:rsidR="00AF06A6" w:rsidRPr="002C55D9" w:rsidRDefault="00AF06A6" w:rsidP="004F1BF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4934" w:type="dxa"/>
            <w:shd w:val="clear" w:color="auto" w:fill="auto"/>
          </w:tcPr>
          <w:p w:rsidR="00AF06A6" w:rsidRPr="002C55D9" w:rsidRDefault="00AF06A6" w:rsidP="004F1BF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67" w:type="dxa"/>
          </w:tcPr>
          <w:p w:rsidR="00AF06A6" w:rsidRPr="002C55D9" w:rsidRDefault="00AF06A6" w:rsidP="004F1BF1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rPr>
          <w:trHeight w:val="890"/>
        </w:trPr>
        <w:tc>
          <w:tcPr>
            <w:tcW w:w="768" w:type="dxa"/>
            <w:shd w:val="clear" w:color="auto" w:fill="auto"/>
          </w:tcPr>
          <w:p w:rsidR="00AF06A6" w:rsidRPr="001642EA" w:rsidRDefault="00CD47EF" w:rsidP="009C0A5F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9C0A5F">
              <w:rPr>
                <w:rFonts w:eastAsia="Malgun Gothic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Đại Vi</w:t>
            </w:r>
          </w:p>
        </w:tc>
        <w:tc>
          <w:tcPr>
            <w:tcW w:w="138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thị; làng nghề; làng ven sông</w:t>
            </w:r>
          </w:p>
        </w:tc>
        <w:tc>
          <w:tcPr>
            <w:tcW w:w="4934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làng Đại Vi, chùa (Lôi Quang tự); Bảo tồn, tôn tạo không gian mặt nước, cây xanh, cảnh quan sông Tào Khê; Bảo tồn, nâng cấp chợ Đại Vi; Bảo tồn nghề trạm khắc, lắp dựng nhà ngỗ cổ truyền; Đề xuất quy hoạch không gian đệm cây xanh quanh làng</w:t>
            </w:r>
          </w:p>
        </w:tc>
        <w:tc>
          <w:tcPr>
            <w:tcW w:w="1267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2C55D9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2C55D9">
        <w:rPr>
          <w:rFonts w:eastAsia="Malgun Gothic" w:cs="Times New Roman"/>
          <w:b/>
          <w:sz w:val="26"/>
          <w:szCs w:val="26"/>
          <w:lang w:val="vi-VN" w:eastAsia="ko-KR"/>
        </w:rPr>
        <w:t>Xã Hoàn Sơn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925"/>
        <w:gridCol w:w="1225"/>
        <w:gridCol w:w="5289"/>
        <w:gridCol w:w="1270"/>
      </w:tblGrid>
      <w:tr w:rsidR="00AF06A6" w:rsidRPr="002C55D9" w:rsidTr="00DA1FD1">
        <w:trPr>
          <w:trHeight w:val="509"/>
        </w:trPr>
        <w:tc>
          <w:tcPr>
            <w:tcW w:w="742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2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2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8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70" w:type="dxa"/>
          </w:tcPr>
          <w:p w:rsidR="00AF06A6" w:rsidRPr="002C55D9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2C55D9" w:rsidTr="00DA1FD1">
        <w:trPr>
          <w:trHeight w:val="864"/>
        </w:trPr>
        <w:tc>
          <w:tcPr>
            <w:tcW w:w="742" w:type="dxa"/>
            <w:shd w:val="clear" w:color="auto" w:fill="auto"/>
          </w:tcPr>
          <w:p w:rsidR="00AF06A6" w:rsidRPr="001642EA" w:rsidRDefault="009C0A5F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92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Núi Đông</w:t>
            </w:r>
          </w:p>
        </w:tc>
        <w:tc>
          <w:tcPr>
            <w:tcW w:w="1225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thị, làng ven núi, thuần nông</w:t>
            </w:r>
          </w:p>
        </w:tc>
        <w:tc>
          <w:tcPr>
            <w:tcW w:w="5289" w:type="dxa"/>
            <w:shd w:val="clear" w:color="auto" w:fill="auto"/>
          </w:tcPr>
          <w:p w:rsidR="00AF06A6" w:rsidRPr="002C55D9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làng Núi Đông, chùa, đền, mặt nước, cây xanh cảnh quan núi Chè; Đề nghị nhà ở dân cư khu vực sườn đồi xây dựng thấp tầng; Đề xuất quy hoạch không gian đệm cây xanh quanh làng,</w:t>
            </w:r>
          </w:p>
        </w:tc>
        <w:tc>
          <w:tcPr>
            <w:tcW w:w="1270" w:type="dxa"/>
          </w:tcPr>
          <w:p w:rsidR="00AF06A6" w:rsidRPr="0077138D" w:rsidRDefault="00AF06A6" w:rsidP="0077138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2C55D9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77138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FC1CCD" w:rsidRDefault="00AF06A6" w:rsidP="00AF06A6">
      <w:pPr>
        <w:spacing w:after="0" w:line="400" w:lineRule="exact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AF06A6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val="vi-VN" w:eastAsia="ko-KR"/>
        </w:rPr>
      </w:pP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 xml:space="preserve">1c.3. </w:t>
      </w:r>
      <w:r w:rsidRPr="00FC1CCD">
        <w:rPr>
          <w:rFonts w:eastAsia="Malgun Gothic" w:cs="Times New Roman"/>
          <w:b/>
          <w:i/>
          <w:sz w:val="27"/>
          <w:szCs w:val="27"/>
          <w:lang w:val="vi-VN" w:eastAsia="ko-KR"/>
        </w:rPr>
        <w:t>Thị xã Từ Sơn (</w:t>
      </w:r>
      <w:r w:rsidR="001642EA">
        <w:rPr>
          <w:rFonts w:eastAsia="Malgun Gothic" w:cs="Times New Roman"/>
          <w:b/>
          <w:i/>
          <w:sz w:val="27"/>
          <w:szCs w:val="27"/>
          <w:lang w:eastAsia="ko-KR"/>
        </w:rPr>
        <w:t>1</w:t>
      </w:r>
      <w:r w:rsidR="005B48E7">
        <w:rPr>
          <w:rFonts w:eastAsia="Malgun Gothic" w:cs="Times New Roman"/>
          <w:b/>
          <w:i/>
          <w:sz w:val="27"/>
          <w:szCs w:val="27"/>
          <w:lang w:eastAsia="ko-KR"/>
        </w:rPr>
        <w:t>3</w:t>
      </w:r>
      <w:r w:rsidRPr="00FC1CCD">
        <w:rPr>
          <w:rFonts w:eastAsia="Malgun Gothic" w:cs="Times New Roman"/>
          <w:b/>
          <w:i/>
          <w:sz w:val="27"/>
          <w:szCs w:val="27"/>
          <w:lang w:val="vi-VN" w:eastAsia="ko-KR"/>
        </w:rPr>
        <w:t xml:space="preserve"> làng).</w:t>
      </w:r>
    </w:p>
    <w:p w:rsidR="00AF06A6" w:rsidRPr="00D720F4" w:rsidRDefault="00AF06A6" w:rsidP="00EC021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Xã Tam Sơn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014"/>
        <w:gridCol w:w="1226"/>
        <w:gridCol w:w="5213"/>
        <w:gridCol w:w="1245"/>
      </w:tblGrid>
      <w:tr w:rsidR="00AF06A6" w:rsidRPr="00D720F4" w:rsidTr="00701036">
        <w:trPr>
          <w:trHeight w:val="449"/>
        </w:trPr>
        <w:tc>
          <w:tcPr>
            <w:tcW w:w="753" w:type="dxa"/>
            <w:shd w:val="clear" w:color="auto" w:fill="auto"/>
          </w:tcPr>
          <w:p w:rsidR="00AF06A6" w:rsidRPr="00D720F4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4" w:type="dxa"/>
            <w:shd w:val="clear" w:color="auto" w:fill="auto"/>
          </w:tcPr>
          <w:p w:rsidR="00AF06A6" w:rsidRPr="00D720F4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26" w:type="dxa"/>
            <w:shd w:val="clear" w:color="auto" w:fill="auto"/>
          </w:tcPr>
          <w:p w:rsidR="00AF06A6" w:rsidRPr="00D720F4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13" w:type="dxa"/>
            <w:shd w:val="clear" w:color="auto" w:fill="auto"/>
          </w:tcPr>
          <w:p w:rsidR="00AF06A6" w:rsidRPr="00D720F4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5" w:type="dxa"/>
          </w:tcPr>
          <w:p w:rsidR="00AF06A6" w:rsidRPr="00D720F4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rPr>
          <w:trHeight w:val="1422"/>
        </w:trPr>
        <w:tc>
          <w:tcPr>
            <w:tcW w:w="753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Dương Sơn</w:t>
            </w:r>
          </w:p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2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ngoại thị, làng khoa bảng, làng nghề, </w:t>
            </w:r>
          </w:p>
        </w:tc>
        <w:tc>
          <w:tcPr>
            <w:tcW w:w="5213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 kiến trúc đình Dương Sơn, chùa Dương Sơn (Sùng Khánh tự), đền Tự; Bảo tồn, tôn tạo không gian công cộng, mặt nước, cây xanh; Bảo tồn nghề trạm khắc gỗ; Bảo tồn di sản văn hóa Quan họ, Khoa bảng; Đề xuất quy hoạch không gian đệm cây xanh quanh làng.</w:t>
            </w:r>
          </w:p>
        </w:tc>
        <w:tc>
          <w:tcPr>
            <w:tcW w:w="1245" w:type="dxa"/>
          </w:tcPr>
          <w:p w:rsidR="00AF06A6" w:rsidRPr="0077138D" w:rsidRDefault="00AF06A6" w:rsidP="0077138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77138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720F4" w:rsidTr="00701036">
        <w:trPr>
          <w:trHeight w:val="1386"/>
        </w:trPr>
        <w:tc>
          <w:tcPr>
            <w:tcW w:w="753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AF06A6" w:rsidRPr="00D720F4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Phúc Tinh</w:t>
            </w:r>
          </w:p>
          <w:p w:rsidR="00AF06A6" w:rsidRPr="00D720F4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26" w:type="dxa"/>
            <w:shd w:val="clear" w:color="auto" w:fill="auto"/>
          </w:tcPr>
          <w:p w:rsidR="00AF06A6" w:rsidRPr="00D720F4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khoa bảng, làng nghề, đồng bằng</w:t>
            </w:r>
          </w:p>
        </w:tc>
        <w:tc>
          <w:tcPr>
            <w:tcW w:w="5213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Phúc Tinh, chùa Phúc Tinh (Diên Phúc tự); Bảo tồn, tôn tạo không gian mặt nước, cây xanh; Bảo tồn nghề nghề trạm khắc gỗ; Bảo tồn văn hóa Khoa bảng; Đề xuất quy hoạch không gian đệm cây xanh quanh làng.</w:t>
            </w:r>
          </w:p>
        </w:tc>
        <w:tc>
          <w:tcPr>
            <w:tcW w:w="1245" w:type="dxa"/>
          </w:tcPr>
          <w:p w:rsidR="00AF06A6" w:rsidRPr="0077138D" w:rsidRDefault="00AF06A6" w:rsidP="0077138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77138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4F1BF1" w:rsidRDefault="004F1BF1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EC021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Xã Hương Mạc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014"/>
        <w:gridCol w:w="1229"/>
        <w:gridCol w:w="5210"/>
        <w:gridCol w:w="1246"/>
      </w:tblGrid>
      <w:tr w:rsidR="00AF06A6" w:rsidRPr="00D720F4" w:rsidTr="00701036">
        <w:tc>
          <w:tcPr>
            <w:tcW w:w="75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1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29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1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6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rPr>
          <w:trHeight w:val="998"/>
        </w:trPr>
        <w:tc>
          <w:tcPr>
            <w:tcW w:w="752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Mai Động</w:t>
            </w:r>
          </w:p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29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làng nghề, làng ven sông</w:t>
            </w:r>
          </w:p>
        </w:tc>
        <w:tc>
          <w:tcPr>
            <w:tcW w:w="521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Mai Động, chùa Mai Động (Đại Bi tự), từ đường họ Nguyễn Hữu; Bảo tồn, tôn tạo không gian mặt nước, cây xanh, cảnh quan ven sông; Bảo tồn nghề nghề trạm khắc gỗ;  Đề xuất quy hoạch không gian đệm cây xanh quanh làng</w:t>
            </w:r>
          </w:p>
        </w:tc>
        <w:tc>
          <w:tcPr>
            <w:tcW w:w="1246" w:type="dxa"/>
          </w:tcPr>
          <w:p w:rsidR="00AF06A6" w:rsidRPr="0077138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720F4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EC021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Xã Phù Khê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098"/>
        <w:gridCol w:w="1176"/>
        <w:gridCol w:w="5183"/>
        <w:gridCol w:w="1242"/>
      </w:tblGrid>
      <w:tr w:rsidR="00AF06A6" w:rsidRPr="00D720F4" w:rsidTr="00701036">
        <w:tc>
          <w:tcPr>
            <w:tcW w:w="75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98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7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83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2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rPr>
          <w:trHeight w:val="620"/>
        </w:trPr>
        <w:tc>
          <w:tcPr>
            <w:tcW w:w="752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Tiến Bào</w:t>
            </w:r>
          </w:p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176" w:type="dxa"/>
            <w:shd w:val="clear" w:color="auto" w:fill="auto"/>
          </w:tcPr>
          <w:p w:rsidR="00AF06A6" w:rsidRPr="008D42AD" w:rsidRDefault="00AF06A6" w:rsidP="009C0A5F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làng nghề, làng ven sông, đồng bằng</w:t>
            </w:r>
          </w:p>
        </w:tc>
        <w:tc>
          <w:tcPr>
            <w:tcW w:w="5183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Tiến Bào, chùa làng Tiến Bào (Liên Bào tự); Bảo tồn, tôn tạo không gian mặt nước, cây xanh, cảnh quan ven song Ngũ Huyện Khê; Bảo tồn nghề nghề trạm khắc gỗ;  Đề xuất quy hoạch không gian đệm cây xanh quanh làng</w:t>
            </w:r>
          </w:p>
        </w:tc>
        <w:tc>
          <w:tcPr>
            <w:tcW w:w="1242" w:type="dxa"/>
          </w:tcPr>
          <w:p w:rsidR="00AF06A6" w:rsidRPr="008D42A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highlight w:val="green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701036" w:rsidRDefault="0070103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EC021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Phường Trang Hạ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85"/>
        <w:gridCol w:w="1251"/>
        <w:gridCol w:w="5336"/>
        <w:gridCol w:w="1349"/>
      </w:tblGrid>
      <w:tr w:rsidR="00AF06A6" w:rsidRPr="00D720F4" w:rsidTr="00AF06A6">
        <w:tc>
          <w:tcPr>
            <w:tcW w:w="76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9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9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79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415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</w:p>
        </w:tc>
      </w:tr>
      <w:tr w:rsidR="00AF06A6" w:rsidRPr="00D720F4" w:rsidTr="00AF06A6">
        <w:trPr>
          <w:trHeight w:val="874"/>
        </w:trPr>
        <w:tc>
          <w:tcPr>
            <w:tcW w:w="760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Trang </w:t>
            </w: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Liệt (Sặt Đồng)</w:t>
            </w:r>
          </w:p>
        </w:tc>
        <w:tc>
          <w:tcPr>
            <w:tcW w:w="1292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Làng nội thị, làng </w:t>
            </w: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văn hóa cổ, ven sông, đồng bằng</w:t>
            </w:r>
          </w:p>
        </w:tc>
        <w:tc>
          <w:tcPr>
            <w:tcW w:w="5790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Bảo tồn một phần hình thái làng; Bảo tồn các công trình kiến trúc đình Trang Liệt, chùa Trang </w:t>
            </w: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Liệt (Đông Lai tự), đền Trang Liệt; Bảo tồn cổng làng, các nhà thờ họ, nhà cổ; Bảo tồn, tôn tạo cảnh quan mặt nước, hồ sen, cảnh quan sông Ngũ Huyện Khê; Bảo tồn 05 cây di sản Việt Nam, giếng làng; Đề xuất quy hoạch không gian đệm cây xanh phía tây, phía nam làng.</w:t>
            </w:r>
          </w:p>
        </w:tc>
        <w:tc>
          <w:tcPr>
            <w:tcW w:w="1415" w:type="dxa"/>
          </w:tcPr>
          <w:p w:rsidR="00AF06A6" w:rsidRPr="008D42A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720F4" w:rsidTr="00AF06A6">
        <w:trPr>
          <w:trHeight w:val="970"/>
        </w:trPr>
        <w:tc>
          <w:tcPr>
            <w:tcW w:w="760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Bính Hạ</w:t>
            </w:r>
          </w:p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9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thị, đồng bằng</w:t>
            </w:r>
          </w:p>
        </w:tc>
        <w:tc>
          <w:tcPr>
            <w:tcW w:w="579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Bính Hạ, chùa Bính Hạ (Linh Cảm tự), đền Bính Hạ; Bảo tồn, tôn tạo không gian mặt nước, cây xanh; Đề xuất quy hoạch không gian đệm cây xanh quanh làng.</w:t>
            </w:r>
          </w:p>
        </w:tc>
        <w:tc>
          <w:tcPr>
            <w:tcW w:w="1415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720F4" w:rsidRDefault="00AF06A6" w:rsidP="00EC021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Xã Tương Giang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210"/>
        <w:gridCol w:w="1180"/>
        <w:gridCol w:w="5067"/>
        <w:gridCol w:w="1242"/>
      </w:tblGrid>
      <w:tr w:rsidR="00AF06A6" w:rsidRPr="00D720F4" w:rsidTr="00701036">
        <w:tc>
          <w:tcPr>
            <w:tcW w:w="75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21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8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067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2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rPr>
          <w:trHeight w:val="980"/>
        </w:trPr>
        <w:tc>
          <w:tcPr>
            <w:tcW w:w="752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AF06A6" w:rsidRPr="00D720F4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Tiêu Long</w:t>
            </w:r>
          </w:p>
        </w:tc>
        <w:tc>
          <w:tcPr>
            <w:tcW w:w="1180" w:type="dxa"/>
            <w:shd w:val="clear" w:color="auto" w:fill="auto"/>
          </w:tcPr>
          <w:p w:rsidR="00AF06A6" w:rsidRPr="00D720F4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ven sông, đồng bằng</w:t>
            </w:r>
          </w:p>
        </w:tc>
        <w:tc>
          <w:tcPr>
            <w:tcW w:w="5067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đình, chùa làng Tiêu Long, giếng làng; Bảo tồn, tôn tạo cảnh quan, di tích sông Tiêu Tương; Đề xuất quy hoạch không gian đệm cây xanh quanh làng.</w:t>
            </w:r>
          </w:p>
        </w:tc>
        <w:tc>
          <w:tcPr>
            <w:tcW w:w="1242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720F4" w:rsidTr="00701036">
        <w:trPr>
          <w:trHeight w:val="1340"/>
        </w:trPr>
        <w:tc>
          <w:tcPr>
            <w:tcW w:w="752" w:type="dxa"/>
            <w:shd w:val="clear" w:color="auto" w:fill="auto"/>
          </w:tcPr>
          <w:p w:rsidR="00AF06A6" w:rsidRPr="00701036" w:rsidRDefault="00AF06A6" w:rsidP="005B48E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5B48E7">
              <w:rPr>
                <w:rFonts w:eastAsia="Malgun Gothic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:rsidR="00AF06A6" w:rsidRPr="00D720F4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Hưng Phúc (Tiêu Dút)</w:t>
            </w:r>
          </w:p>
        </w:tc>
        <w:tc>
          <w:tcPr>
            <w:tcW w:w="1180" w:type="dxa"/>
            <w:shd w:val="clear" w:color="auto" w:fill="auto"/>
          </w:tcPr>
          <w:p w:rsidR="00AF06A6" w:rsidRPr="00D720F4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ven sông. làng đồng bằng</w:t>
            </w:r>
          </w:p>
        </w:tc>
        <w:tc>
          <w:tcPr>
            <w:tcW w:w="5067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  <w:t xml:space="preserve">Bảo tồn hình thái làng; </w:t>
            </w: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Bảo tồn </w:t>
            </w:r>
            <w:r w:rsidRPr="00D720F4"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  <w:t>các công trình kiến trúc đình, đền, chùa làng Hưng Phúc (Hưng Phúc tự), từ đường họ Nguyễn; Bảo tồn, tôn tạo cảnh quan, di tích sông Tiêu Tương; Đề xuất quy hoạch không gian đệm cây xanh quanh làng.</w:t>
            </w:r>
          </w:p>
        </w:tc>
        <w:tc>
          <w:tcPr>
            <w:tcW w:w="1242" w:type="dxa"/>
          </w:tcPr>
          <w:p w:rsidR="00AF06A6" w:rsidRPr="0036361E" w:rsidRDefault="00AF06A6" w:rsidP="00695024">
            <w:pPr>
              <w:spacing w:after="0" w:line="400" w:lineRule="exact"/>
              <w:jc w:val="both"/>
              <w:rPr>
                <w:rFonts w:eastAsia="Malgun Gothic" w:cs="Times New Roman"/>
                <w:spacing w:val="-4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695024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720F4" w:rsidTr="00701036">
        <w:trPr>
          <w:trHeight w:val="1043"/>
        </w:trPr>
        <w:tc>
          <w:tcPr>
            <w:tcW w:w="752" w:type="dxa"/>
            <w:shd w:val="clear" w:color="auto" w:fill="auto"/>
          </w:tcPr>
          <w:p w:rsidR="00AF06A6" w:rsidRPr="00701036" w:rsidRDefault="005B48E7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09</w:t>
            </w:r>
          </w:p>
        </w:tc>
        <w:tc>
          <w:tcPr>
            <w:tcW w:w="1210" w:type="dxa"/>
            <w:shd w:val="clear" w:color="auto" w:fill="auto"/>
          </w:tcPr>
          <w:p w:rsidR="00AF06A6" w:rsidRPr="008D42AD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Tiêu Sơn</w:t>
            </w:r>
          </w:p>
          <w:p w:rsidR="00AF06A6" w:rsidRPr="008D42AD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(Nghiêm Xá-Tiêu Niềm)</w:t>
            </w:r>
          </w:p>
        </w:tc>
        <w:tc>
          <w:tcPr>
            <w:tcW w:w="1180" w:type="dxa"/>
            <w:shd w:val="clear" w:color="auto" w:fill="auto"/>
          </w:tcPr>
          <w:p w:rsidR="00AF06A6" w:rsidRPr="008D42AD" w:rsidRDefault="00AF06A6" w:rsidP="00EC0217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thị, ven sông, làng quan họ, đồng bằng</w:t>
            </w:r>
          </w:p>
        </w:tc>
        <w:tc>
          <w:tcPr>
            <w:tcW w:w="5067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Tiêu Sơn, chùa Tiêu Sơn (Thiên Tâm tự); Bảo tồn, tôn tạo cảnh quan, di tích sông Tiêu Tương; Đề xuất quy hoạch không gian đệm cây xanh quanh làng. Bảo tồn di sản văn hóa Quan họ</w:t>
            </w:r>
          </w:p>
        </w:tc>
        <w:tc>
          <w:tcPr>
            <w:tcW w:w="1242" w:type="dxa"/>
          </w:tcPr>
          <w:p w:rsidR="00AF06A6" w:rsidRPr="008D42A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highlight w:val="green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720F4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5B48E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Phường Đồng Nguyên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111"/>
        <w:gridCol w:w="1179"/>
        <w:gridCol w:w="5166"/>
        <w:gridCol w:w="1242"/>
      </w:tblGrid>
      <w:tr w:rsidR="00AF06A6" w:rsidRPr="00D720F4" w:rsidTr="00701036">
        <w:tc>
          <w:tcPr>
            <w:tcW w:w="753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11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179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6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2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c>
          <w:tcPr>
            <w:tcW w:w="753" w:type="dxa"/>
            <w:shd w:val="clear" w:color="auto" w:fill="auto"/>
          </w:tcPr>
          <w:p w:rsidR="00AF06A6" w:rsidRPr="00701036" w:rsidRDefault="00701036" w:rsidP="005B48E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1</w:t>
            </w:r>
            <w:r w:rsidR="005B48E7">
              <w:rPr>
                <w:rFonts w:eastAsia="Malgun Gothic" w:cs="Times New Roman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Cẩm Giang</w:t>
            </w:r>
          </w:p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179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thị, cảnh quan, đồng bằng</w:t>
            </w:r>
          </w:p>
        </w:tc>
        <w:tc>
          <w:tcPr>
            <w:tcW w:w="5166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Cẩm Giang, chùa làng Cẩm Giang (Bảo Khánh tự), đền thờ và mộ tiến sỹ Nguyễn Ngô Chung, nhà cụ Tú Ba; Đề xuất quy hoạch không gian đệm cây xanh quanh làng.</w:t>
            </w:r>
          </w:p>
        </w:tc>
        <w:tc>
          <w:tcPr>
            <w:tcW w:w="1242" w:type="dxa"/>
          </w:tcPr>
          <w:p w:rsidR="00AF06A6" w:rsidRPr="008D42A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720F4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5B48E7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Phường Tân Hồng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992"/>
        <w:gridCol w:w="1273"/>
        <w:gridCol w:w="5188"/>
        <w:gridCol w:w="1246"/>
      </w:tblGrid>
      <w:tr w:rsidR="00AF06A6" w:rsidRPr="00D720F4" w:rsidTr="00701036">
        <w:tc>
          <w:tcPr>
            <w:tcW w:w="75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92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73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88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46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c>
          <w:tcPr>
            <w:tcW w:w="752" w:type="dxa"/>
            <w:shd w:val="clear" w:color="auto" w:fill="auto"/>
          </w:tcPr>
          <w:p w:rsidR="00AF06A6" w:rsidRPr="00701036" w:rsidRDefault="00701036" w:rsidP="005B48E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5B48E7"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Trì</w:t>
            </w:r>
          </w:p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73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thị, ven sông,  đồng bằng</w:t>
            </w:r>
          </w:p>
        </w:tc>
        <w:tc>
          <w:tcPr>
            <w:tcW w:w="5188" w:type="dxa"/>
            <w:shd w:val="clear" w:color="auto" w:fill="auto"/>
          </w:tcPr>
          <w:p w:rsidR="00AF06A6" w:rsidRPr="008D42AD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và không gian công cộng đình, chùa làng Nội Trì (Hưng Phúc tự); Bảo tồn, tôn tạo cảnh quan, di tích sông Tiêu Tương; Đề xuất quy hoạch không gian đệm cây xanh quanh làng.</w:t>
            </w:r>
          </w:p>
        </w:tc>
        <w:tc>
          <w:tcPr>
            <w:tcW w:w="1246" w:type="dxa"/>
          </w:tcPr>
          <w:p w:rsidR="00AF06A6" w:rsidRPr="008D42AD" w:rsidRDefault="00AF06A6" w:rsidP="008D42AD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8D42AD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8D42AD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720F4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720F4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  <w:r w:rsidRPr="00D720F4">
        <w:rPr>
          <w:rFonts w:eastAsia="Malgun Gothic" w:cs="Times New Roman"/>
          <w:b/>
          <w:sz w:val="26"/>
          <w:szCs w:val="26"/>
          <w:lang w:val="vi-VN" w:eastAsia="ko-KR"/>
        </w:rPr>
        <w:t>Xã Phù Chẩn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946"/>
        <w:gridCol w:w="1244"/>
        <w:gridCol w:w="5260"/>
        <w:gridCol w:w="1260"/>
      </w:tblGrid>
      <w:tr w:rsidR="00AF06A6" w:rsidRPr="00D720F4" w:rsidTr="00701036">
        <w:tc>
          <w:tcPr>
            <w:tcW w:w="741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94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4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26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260" w:type="dxa"/>
          </w:tcPr>
          <w:p w:rsidR="00AF06A6" w:rsidRPr="00D720F4" w:rsidRDefault="00AF06A6" w:rsidP="00AF06A6">
            <w:pPr>
              <w:spacing w:after="0" w:line="400" w:lineRule="exact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720F4" w:rsidTr="00701036">
        <w:trPr>
          <w:trHeight w:val="980"/>
        </w:trPr>
        <w:tc>
          <w:tcPr>
            <w:tcW w:w="741" w:type="dxa"/>
            <w:shd w:val="clear" w:color="auto" w:fill="auto"/>
          </w:tcPr>
          <w:p w:rsidR="00AF06A6" w:rsidRPr="00701036" w:rsidRDefault="00701036" w:rsidP="005B48E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5B48E7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Roi Sóc</w:t>
            </w:r>
          </w:p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4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 làng đồng bằng</w:t>
            </w:r>
          </w:p>
        </w:tc>
        <w:tc>
          <w:tcPr>
            <w:tcW w:w="526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  <w:t xml:space="preserve">Bảo tồn hình thái làng;  </w:t>
            </w: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Bảo tồn </w:t>
            </w:r>
            <w:r w:rsidRPr="00D720F4">
              <w:rPr>
                <w:rFonts w:eastAsia="Malgun Gothic" w:cs="Times New Roman"/>
                <w:spacing w:val="-4"/>
                <w:sz w:val="26"/>
                <w:szCs w:val="26"/>
                <w:lang w:val="vi-VN" w:eastAsia="ko-KR"/>
              </w:rPr>
              <w:t>các công trình kiến trúc đình làng Roi Sóc, đền thờ Trạng nguyên Nguyễn Xuân Chính; Đề xuất quy hoạch không gian đệm cây xanh quanh làng.</w:t>
            </w:r>
          </w:p>
        </w:tc>
        <w:tc>
          <w:tcPr>
            <w:tcW w:w="126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pacing w:val="-4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720F4" w:rsidTr="00701036">
        <w:trPr>
          <w:trHeight w:val="1610"/>
        </w:trPr>
        <w:tc>
          <w:tcPr>
            <w:tcW w:w="741" w:type="dxa"/>
            <w:shd w:val="clear" w:color="auto" w:fill="auto"/>
          </w:tcPr>
          <w:p w:rsidR="00AF06A6" w:rsidRPr="00701036" w:rsidRDefault="00701036" w:rsidP="005B48E7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1</w:t>
            </w:r>
            <w:r w:rsidR="005B48E7">
              <w:rPr>
                <w:rFonts w:eastAsia="Malgun Gothic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Phù Lộc (làng Lọc)</w:t>
            </w:r>
          </w:p>
        </w:tc>
        <w:tc>
          <w:tcPr>
            <w:tcW w:w="1244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ngoại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 làng đồng bằng</w:t>
            </w:r>
          </w:p>
        </w:tc>
        <w:tc>
          <w:tcPr>
            <w:tcW w:w="5260" w:type="dxa"/>
            <w:shd w:val="clear" w:color="auto" w:fill="auto"/>
          </w:tcPr>
          <w:p w:rsidR="00AF06A6" w:rsidRPr="00D720F4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các công trình kiến trúc đình Phù Lộc, chùa làng Phù Lộc (Thiên Khánh tự); Đề xuất quy hoạch không gian đệm cây xanh quanh làng.</w:t>
            </w:r>
          </w:p>
        </w:tc>
        <w:tc>
          <w:tcPr>
            <w:tcW w:w="126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720F4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9C0A5F" w:rsidRDefault="009C0A5F" w:rsidP="00AF06A6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9C0A5F" w:rsidRDefault="009C0A5F" w:rsidP="00AF06A6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eastAsia="ko-KR"/>
        </w:rPr>
      </w:pPr>
    </w:p>
    <w:p w:rsidR="00AF06A6" w:rsidRDefault="00AF06A6" w:rsidP="00AF06A6">
      <w:pPr>
        <w:spacing w:after="0" w:line="400" w:lineRule="exact"/>
        <w:ind w:firstLine="720"/>
        <w:rPr>
          <w:rFonts w:eastAsia="Malgun Gothic" w:cs="Times New Roman"/>
          <w:b/>
          <w:i/>
          <w:sz w:val="27"/>
          <w:szCs w:val="27"/>
          <w:lang w:eastAsia="ko-KR"/>
        </w:rPr>
      </w:pP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 xml:space="preserve">4. </w:t>
      </w:r>
      <w:r w:rsidRPr="00FC1CCD">
        <w:rPr>
          <w:rFonts w:eastAsia="Malgun Gothic" w:cs="Times New Roman"/>
          <w:b/>
          <w:i/>
          <w:sz w:val="27"/>
          <w:szCs w:val="27"/>
          <w:lang w:val="vi-VN" w:eastAsia="ko-KR"/>
        </w:rPr>
        <w:t>Huyện Quế Võ</w:t>
      </w: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 xml:space="preserve"> (</w:t>
      </w:r>
      <w:r w:rsidR="00CE1914">
        <w:rPr>
          <w:rFonts w:eastAsia="Malgun Gothic" w:cs="Times New Roman"/>
          <w:b/>
          <w:i/>
          <w:sz w:val="27"/>
          <w:szCs w:val="27"/>
          <w:lang w:eastAsia="ko-KR"/>
        </w:rPr>
        <w:t>8</w:t>
      </w:r>
      <w:r w:rsidRPr="00FC1CCD">
        <w:rPr>
          <w:rFonts w:eastAsia="Malgun Gothic" w:cs="Times New Roman"/>
          <w:b/>
          <w:i/>
          <w:sz w:val="27"/>
          <w:szCs w:val="27"/>
          <w:lang w:eastAsia="ko-KR"/>
        </w:rPr>
        <w:t xml:space="preserve"> làng)</w:t>
      </w:r>
    </w:p>
    <w:p w:rsidR="00AF06A6" w:rsidRPr="00DB74CA" w:rsidRDefault="00AF06A6" w:rsidP="0070103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B74CA">
        <w:rPr>
          <w:rFonts w:eastAsia="Malgun Gothic" w:cs="Times New Roman"/>
          <w:b/>
          <w:sz w:val="26"/>
          <w:szCs w:val="26"/>
          <w:lang w:val="vi-VN" w:eastAsia="ko-KR"/>
        </w:rPr>
        <w:t>Xã Chi Lăng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021"/>
        <w:gridCol w:w="1244"/>
        <w:gridCol w:w="5105"/>
        <w:gridCol w:w="1324"/>
      </w:tblGrid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44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324" w:type="dxa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Mức độ bảo tồn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Làng 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Mão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( Tỏi Mão)</w:t>
            </w:r>
          </w:p>
        </w:tc>
        <w:tc>
          <w:tcPr>
            <w:tcW w:w="1244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Làng nội 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Bảo tồn hình thái làng; Bảo tồn công trình 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kiến trúc đình, chùa; Bảo tồn, tôn tạo hệ thống hồ nước; Cải tạo chỉnh trang cảnh quan bên sông Đuống; Đề xuất quy hoạch vùng đệm bằng không gian xanh bao quanh làng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lastRenderedPageBreak/>
              <w:t>02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Mai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(Tỏi Mai)</w:t>
            </w:r>
          </w:p>
        </w:tc>
        <w:tc>
          <w:tcPr>
            <w:tcW w:w="1244" w:type="dxa"/>
            <w:shd w:val="clear" w:color="auto" w:fill="auto"/>
          </w:tcPr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làng Mai; Bảo tồn, tôn tạo hệ thống hồ nước; Cải tạo chỉnh trang cảnh quan bên sông Đuống; Đề xuất quy hoạch vùng đệm bằng không gian xanh bao quanh làng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Đồng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(Tỏi Đồng)</w:t>
            </w:r>
          </w:p>
        </w:tc>
        <w:tc>
          <w:tcPr>
            <w:tcW w:w="1244" w:type="dxa"/>
            <w:shd w:val="clear" w:color="auto" w:fill="auto"/>
          </w:tcPr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đình, chùa làng Đồng; Bảo tồn, tôn tạo hệ thống hồ nước, cải tạo chỉnh trang cảnh quan bên sông Đuống; Đề xuất quy hoạch vùng đệm bằng không gian xanh bao quanh làng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701036" w:rsidP="00AF06A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Đô Đàn</w:t>
            </w:r>
          </w:p>
        </w:tc>
        <w:tc>
          <w:tcPr>
            <w:tcW w:w="1244" w:type="dxa"/>
            <w:shd w:val="clear" w:color="auto" w:fill="auto"/>
          </w:tcPr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Đô Đàn, chùa (Sùng Ngâm tự); Bảo tồn hệ thống cây xanh hồ nước, cải tạo chỉnh trang cảnh quan bên sông Đuống; Đề xuất quy hoạch vùng đệm bằng không gian xanh bao quanh làng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Tập Ninh</w:t>
            </w:r>
          </w:p>
        </w:tc>
        <w:tc>
          <w:tcPr>
            <w:tcW w:w="1244" w:type="dxa"/>
            <w:shd w:val="clear" w:color="auto" w:fill="auto"/>
          </w:tcPr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Tập Ninh; Bảo tồn hệ thống cây xanh, hồ nước, cải tạo chỉnh trang cảnh quan bên sông Đuống; Đề xuất quy hoạch vùng đệm bằng không gian xanh bao quanh làng.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AF06A6" w:rsidRPr="00DB74CA" w:rsidTr="00701036">
        <w:tc>
          <w:tcPr>
            <w:tcW w:w="757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Đức Tái</w:t>
            </w:r>
          </w:p>
        </w:tc>
        <w:tc>
          <w:tcPr>
            <w:tcW w:w="1244" w:type="dxa"/>
            <w:shd w:val="clear" w:color="auto" w:fill="auto"/>
          </w:tcPr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;l</w:t>
            </w: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105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chùa Đức Tái; Bảo tồn không gian mặt nước, cải tạo chỉnh trang cảnh quan bên sông Đuống; Đề xuất quy hoạch vùng đệm bằng không gian xanh bao quanh làng.</w:t>
            </w:r>
          </w:p>
        </w:tc>
        <w:tc>
          <w:tcPr>
            <w:tcW w:w="1324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DB74CA" w:rsidRDefault="00AF06A6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B74CA" w:rsidRDefault="00AF06A6" w:rsidP="0070103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B74CA">
        <w:rPr>
          <w:rFonts w:eastAsia="Malgun Gothic" w:cs="Times New Roman"/>
          <w:b/>
          <w:sz w:val="26"/>
          <w:szCs w:val="26"/>
          <w:lang w:val="vi-VN" w:eastAsia="ko-KR"/>
        </w:rPr>
        <w:t>Xã Hán Quảng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037"/>
        <w:gridCol w:w="1243"/>
        <w:gridCol w:w="5059"/>
        <w:gridCol w:w="1170"/>
      </w:tblGrid>
      <w:tr w:rsidR="00AF06A6" w:rsidRPr="00DB74CA" w:rsidTr="00260FAD">
        <w:tc>
          <w:tcPr>
            <w:tcW w:w="756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037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Tên </w:t>
            </w: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Làng</w:t>
            </w:r>
          </w:p>
        </w:tc>
        <w:tc>
          <w:tcPr>
            <w:tcW w:w="1243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 xml:space="preserve">Phân </w:t>
            </w: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nhóm</w:t>
            </w:r>
          </w:p>
        </w:tc>
        <w:tc>
          <w:tcPr>
            <w:tcW w:w="5059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Nội dung cần bảo tồn</w:t>
            </w:r>
          </w:p>
        </w:tc>
        <w:tc>
          <w:tcPr>
            <w:tcW w:w="1170" w:type="dxa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Mức độ </w:t>
            </w: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lastRenderedPageBreak/>
              <w:t>bảo tồn</w:t>
            </w:r>
          </w:p>
        </w:tc>
      </w:tr>
      <w:tr w:rsidR="00AF06A6" w:rsidRPr="00DB74CA" w:rsidTr="00260FAD">
        <w:tc>
          <w:tcPr>
            <w:tcW w:w="756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lastRenderedPageBreak/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Quảng Lãm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1243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nội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CD1AA4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sông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5059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 Quảng Lãm, chùa Quảng Lãm (Linh Quang tự); Bảo tồn hệ thống hồ nước, cải tạo chỉnh trang cảnh quan bên sông Đuống; Đề xuất quy hoạch vùng đệm bằng không gian xanh bao quanh làng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471877" w:rsidRDefault="00471877" w:rsidP="00AF06A6">
      <w:pPr>
        <w:spacing w:after="0" w:line="400" w:lineRule="exact"/>
        <w:rPr>
          <w:rFonts w:eastAsia="Malgun Gothic" w:cs="Times New Roman"/>
          <w:b/>
          <w:sz w:val="26"/>
          <w:szCs w:val="26"/>
          <w:lang w:val="vi-VN" w:eastAsia="ko-KR"/>
        </w:rPr>
      </w:pPr>
    </w:p>
    <w:p w:rsidR="00AF06A6" w:rsidRPr="00DB74CA" w:rsidRDefault="00AF06A6" w:rsidP="00701036">
      <w:pPr>
        <w:spacing w:after="0" w:line="400" w:lineRule="exact"/>
        <w:ind w:firstLine="720"/>
        <w:rPr>
          <w:rFonts w:eastAsia="Malgun Gothic" w:cs="Times New Roman"/>
          <w:b/>
          <w:sz w:val="26"/>
          <w:szCs w:val="26"/>
          <w:lang w:val="vi-VN" w:eastAsia="ko-KR"/>
        </w:rPr>
      </w:pPr>
      <w:r w:rsidRPr="00DB74CA">
        <w:rPr>
          <w:rFonts w:eastAsia="Malgun Gothic" w:cs="Times New Roman"/>
          <w:b/>
          <w:sz w:val="26"/>
          <w:szCs w:val="26"/>
          <w:lang w:val="vi-VN" w:eastAsia="ko-KR"/>
        </w:rPr>
        <w:t>Xã Yên Giả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112"/>
        <w:gridCol w:w="1299"/>
        <w:gridCol w:w="4942"/>
        <w:gridCol w:w="1170"/>
      </w:tblGrid>
      <w:tr w:rsidR="00AF06A6" w:rsidRPr="00DB74CA" w:rsidTr="00AF06A6">
        <w:tc>
          <w:tcPr>
            <w:tcW w:w="765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STT</w:t>
            </w:r>
          </w:p>
        </w:tc>
        <w:tc>
          <w:tcPr>
            <w:tcW w:w="1112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Tên Làng</w:t>
            </w:r>
          </w:p>
        </w:tc>
        <w:tc>
          <w:tcPr>
            <w:tcW w:w="1299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Phân nhóm</w:t>
            </w:r>
          </w:p>
        </w:tc>
        <w:tc>
          <w:tcPr>
            <w:tcW w:w="4942" w:type="dxa"/>
            <w:shd w:val="clear" w:color="auto" w:fill="auto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>Nội dung cần bảo tồn</w:t>
            </w:r>
          </w:p>
        </w:tc>
        <w:tc>
          <w:tcPr>
            <w:tcW w:w="1170" w:type="dxa"/>
          </w:tcPr>
          <w:p w:rsidR="00AF06A6" w:rsidRPr="00DB74CA" w:rsidRDefault="00AF06A6" w:rsidP="00701036">
            <w:pPr>
              <w:spacing w:after="0" w:line="240" w:lineRule="auto"/>
              <w:jc w:val="center"/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b/>
                <w:sz w:val="26"/>
                <w:szCs w:val="26"/>
                <w:lang w:val="vi-VN" w:eastAsia="ko-KR"/>
              </w:rPr>
              <w:t xml:space="preserve"> Mức độ bảo tồn</w:t>
            </w:r>
          </w:p>
        </w:tc>
      </w:tr>
      <w:tr w:rsidR="00AF06A6" w:rsidRPr="00DB74CA" w:rsidTr="00AF06A6">
        <w:tc>
          <w:tcPr>
            <w:tcW w:w="765" w:type="dxa"/>
            <w:shd w:val="clear" w:color="auto" w:fill="auto"/>
          </w:tcPr>
          <w:p w:rsidR="00AF06A6" w:rsidRPr="00701036" w:rsidRDefault="00AF06A6" w:rsidP="00701036">
            <w:pPr>
              <w:spacing w:after="0" w:line="400" w:lineRule="exact"/>
              <w:jc w:val="center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0</w:t>
            </w:r>
            <w:r w:rsidR="00701036">
              <w:rPr>
                <w:rFonts w:eastAsia="Malgun Gothic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112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La Miệt</w:t>
            </w:r>
          </w:p>
        </w:tc>
        <w:tc>
          <w:tcPr>
            <w:tcW w:w="1299" w:type="dxa"/>
            <w:shd w:val="clear" w:color="auto" w:fill="auto"/>
          </w:tcPr>
          <w:p w:rsidR="00AF06A6" w:rsidRPr="00DB74CA" w:rsidRDefault="00AF06A6" w:rsidP="00260FAD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ven thị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260FAD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Làng đồng bằng</w:t>
            </w:r>
            <w:r>
              <w:rPr>
                <w:rFonts w:eastAsia="Malgun Gothic" w:cs="Times New Roman"/>
                <w:sz w:val="26"/>
                <w:szCs w:val="26"/>
                <w:lang w:eastAsia="ko-KR"/>
              </w:rPr>
              <w:t>;</w:t>
            </w:r>
          </w:p>
          <w:p w:rsidR="00AF06A6" w:rsidRPr="00DB74CA" w:rsidRDefault="00AF06A6" w:rsidP="00260FAD">
            <w:pPr>
              <w:spacing w:after="0" w:line="240" w:lineRule="auto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thuần nông</w:t>
            </w:r>
          </w:p>
        </w:tc>
        <w:tc>
          <w:tcPr>
            <w:tcW w:w="4942" w:type="dxa"/>
            <w:shd w:val="clear" w:color="auto" w:fill="auto"/>
          </w:tcPr>
          <w:p w:rsidR="00AF06A6" w:rsidRPr="00DB74CA" w:rsidRDefault="00AF06A6" w:rsidP="00AF06A6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val="vi-VN"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>Bảo tồn hình thái làng; Bảo tồn công trình kiến trúc đình, chùa La Miệt, nhà thờ họ Nguyễn Bỉnh; Bảo tồn, tôn tạo cảnh quan, hồ nước, cây xanh; Đề xuất quy hoạch vùng đệm bằng không gian xanh bao quanh làng</w:t>
            </w:r>
          </w:p>
        </w:tc>
        <w:tc>
          <w:tcPr>
            <w:tcW w:w="1170" w:type="dxa"/>
          </w:tcPr>
          <w:p w:rsidR="00AF06A6" w:rsidRPr="0036361E" w:rsidRDefault="00AF06A6" w:rsidP="0036361E">
            <w:pPr>
              <w:spacing w:after="0" w:line="400" w:lineRule="exact"/>
              <w:jc w:val="both"/>
              <w:rPr>
                <w:rFonts w:eastAsia="Malgun Gothic" w:cs="Times New Roman"/>
                <w:sz w:val="26"/>
                <w:szCs w:val="26"/>
                <w:lang w:eastAsia="ko-KR"/>
              </w:rPr>
            </w:pPr>
            <w:r w:rsidRPr="00DB74CA">
              <w:rPr>
                <w:rFonts w:eastAsia="Malgun Gothic" w:cs="Times New Roman"/>
                <w:sz w:val="26"/>
                <w:szCs w:val="26"/>
                <w:lang w:val="vi-VN" w:eastAsia="ko-KR"/>
              </w:rPr>
              <w:t xml:space="preserve">Mức </w:t>
            </w:r>
            <w:r w:rsidR="0036361E">
              <w:rPr>
                <w:rFonts w:eastAsia="Malgun Gothic" w:cs="Times New Roman"/>
                <w:sz w:val="26"/>
                <w:szCs w:val="26"/>
                <w:lang w:eastAsia="ko-KR"/>
              </w:rPr>
              <w:t>2</w:t>
            </w:r>
          </w:p>
        </w:tc>
      </w:tr>
    </w:tbl>
    <w:p w:rsidR="00AF06A6" w:rsidRPr="00CD1AA4" w:rsidRDefault="00AF06A6" w:rsidP="00AF06A6">
      <w:pPr>
        <w:spacing w:before="240" w:line="360" w:lineRule="auto"/>
        <w:rPr>
          <w:rFonts w:eastAsia="Malgun Gothic" w:cs="Times New Roman"/>
          <w:b/>
          <w:i/>
          <w:sz w:val="26"/>
          <w:szCs w:val="26"/>
          <w:lang w:val="vi-VN" w:eastAsia="ko-KR"/>
        </w:rPr>
      </w:pPr>
      <w:r w:rsidRPr="00CD1AA4">
        <w:rPr>
          <w:rFonts w:eastAsia="Malgun Gothic" w:cs="Times New Roman"/>
          <w:b/>
          <w:sz w:val="26"/>
          <w:szCs w:val="26"/>
          <w:lang w:val="vi-VN" w:eastAsia="ko-KR"/>
        </w:rPr>
        <w:t xml:space="preserve">- Tổng số làng cần bảo tồn hình thái làng (Mức độ </w:t>
      </w:r>
      <w:r w:rsidR="009C0A5F">
        <w:rPr>
          <w:rFonts w:eastAsia="Malgun Gothic" w:cs="Times New Roman"/>
          <w:b/>
          <w:sz w:val="26"/>
          <w:szCs w:val="26"/>
          <w:lang w:eastAsia="ko-KR"/>
        </w:rPr>
        <w:t>2</w:t>
      </w:r>
      <w:r w:rsidRPr="00CD1AA4">
        <w:rPr>
          <w:rFonts w:eastAsia="Malgun Gothic" w:cs="Times New Roman"/>
          <w:b/>
          <w:sz w:val="26"/>
          <w:szCs w:val="26"/>
          <w:lang w:val="vi-VN" w:eastAsia="ko-KR"/>
        </w:rPr>
        <w:t xml:space="preserve">): </w:t>
      </w:r>
      <w:r w:rsidR="009C0A5F">
        <w:rPr>
          <w:rFonts w:eastAsia="Malgun Gothic" w:cs="Times New Roman"/>
          <w:b/>
          <w:i/>
          <w:sz w:val="26"/>
          <w:szCs w:val="26"/>
          <w:lang w:eastAsia="ko-KR"/>
        </w:rPr>
        <w:t xml:space="preserve">56 </w:t>
      </w:r>
      <w:r w:rsidRPr="00CD1AA4">
        <w:rPr>
          <w:rFonts w:eastAsia="Malgun Gothic" w:cs="Times New Roman"/>
          <w:b/>
          <w:i/>
          <w:sz w:val="26"/>
          <w:szCs w:val="26"/>
          <w:lang w:val="vi-VN" w:eastAsia="ko-KR"/>
        </w:rPr>
        <w:t>làng/194 làng (</w:t>
      </w:r>
      <w:r w:rsidR="009C0A5F">
        <w:rPr>
          <w:rFonts w:eastAsia="Malgun Gothic" w:cs="Times New Roman"/>
          <w:b/>
          <w:i/>
          <w:sz w:val="26"/>
          <w:szCs w:val="26"/>
          <w:lang w:eastAsia="ko-KR"/>
        </w:rPr>
        <w:t>28</w:t>
      </w:r>
      <w:r w:rsidRPr="00CD1AA4">
        <w:rPr>
          <w:rFonts w:eastAsia="Malgun Gothic" w:cs="Times New Roman"/>
          <w:b/>
          <w:i/>
          <w:sz w:val="26"/>
          <w:szCs w:val="26"/>
          <w:lang w:val="vi-VN" w:eastAsia="ko-KR"/>
        </w:rPr>
        <w:t>,</w:t>
      </w:r>
      <w:r w:rsidR="009C0A5F">
        <w:rPr>
          <w:rFonts w:eastAsia="Malgun Gothic" w:cs="Times New Roman"/>
          <w:b/>
          <w:i/>
          <w:sz w:val="26"/>
          <w:szCs w:val="26"/>
          <w:lang w:eastAsia="ko-KR"/>
        </w:rPr>
        <w:t>9</w:t>
      </w:r>
      <w:r w:rsidRPr="00CD1AA4">
        <w:rPr>
          <w:rFonts w:eastAsia="Malgun Gothic" w:cs="Times New Roman"/>
          <w:b/>
          <w:i/>
          <w:sz w:val="26"/>
          <w:szCs w:val="26"/>
          <w:lang w:val="vi-VN" w:eastAsia="ko-KR"/>
        </w:rPr>
        <w:t>%)</w:t>
      </w:r>
    </w:p>
    <w:p w:rsidR="00AF06A6" w:rsidRPr="00CD1AA4" w:rsidRDefault="00AF06A6" w:rsidP="00AF06A6">
      <w:pPr>
        <w:spacing w:before="160" w:line="360" w:lineRule="auto"/>
        <w:ind w:firstLine="576"/>
        <w:rPr>
          <w:rFonts w:eastAsia="Malgun Gothic" w:cs="Times New Roman"/>
          <w:sz w:val="26"/>
          <w:szCs w:val="26"/>
          <w:lang w:val="vi-VN" w:eastAsia="ko-KR"/>
        </w:rPr>
      </w:pPr>
      <w:r w:rsidRPr="00CD1AA4">
        <w:rPr>
          <w:rFonts w:eastAsia="Malgun Gothic" w:cs="Times New Roman"/>
          <w:sz w:val="26"/>
          <w:szCs w:val="26"/>
          <w:lang w:val="vi-VN" w:eastAsia="ko-KR"/>
        </w:rPr>
        <w:t>+ Thành phố Bắc Ninh:1</w:t>
      </w:r>
      <w:r w:rsidR="00F814C8">
        <w:rPr>
          <w:rFonts w:eastAsia="Malgun Gothic" w:cs="Times New Roman"/>
          <w:sz w:val="26"/>
          <w:szCs w:val="26"/>
          <w:lang w:eastAsia="ko-KR"/>
        </w:rPr>
        <w:t>5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 làng/72 làng (chiếm 2</w:t>
      </w:r>
      <w:r w:rsidR="00F814C8">
        <w:rPr>
          <w:rFonts w:eastAsia="Malgun Gothic" w:cs="Times New Roman"/>
          <w:sz w:val="26"/>
          <w:szCs w:val="26"/>
          <w:lang w:eastAsia="ko-KR"/>
        </w:rPr>
        <w:t>0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>,</w:t>
      </w:r>
      <w:r w:rsidR="00F814C8">
        <w:rPr>
          <w:rFonts w:eastAsia="Malgun Gothic" w:cs="Times New Roman"/>
          <w:sz w:val="26"/>
          <w:szCs w:val="26"/>
          <w:lang w:eastAsia="ko-KR"/>
        </w:rPr>
        <w:t>8</w:t>
      </w:r>
      <w:bookmarkStart w:id="0" w:name="_GoBack"/>
      <w:bookmarkEnd w:id="0"/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%)  </w:t>
      </w:r>
    </w:p>
    <w:p w:rsidR="00AF06A6" w:rsidRPr="00CD1AA4" w:rsidRDefault="00AF06A6" w:rsidP="00AF06A6">
      <w:pPr>
        <w:spacing w:before="160" w:line="360" w:lineRule="auto"/>
        <w:ind w:firstLine="576"/>
        <w:rPr>
          <w:rFonts w:eastAsia="Malgun Gothic" w:cs="Times New Roman"/>
          <w:sz w:val="26"/>
          <w:szCs w:val="26"/>
          <w:lang w:val="vi-VN" w:eastAsia="ko-KR"/>
        </w:rPr>
      </w:pP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+ Huyện Tiên Du: </w:t>
      </w:r>
      <w:r w:rsidR="00F34208">
        <w:rPr>
          <w:rFonts w:eastAsia="Malgun Gothic" w:cs="Times New Roman"/>
          <w:sz w:val="26"/>
          <w:szCs w:val="26"/>
          <w:lang w:eastAsia="ko-KR"/>
        </w:rPr>
        <w:t>20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 làng/64 làng (chiếm </w:t>
      </w:r>
      <w:r w:rsidR="00F34208">
        <w:rPr>
          <w:rFonts w:eastAsia="Malgun Gothic" w:cs="Times New Roman"/>
          <w:sz w:val="26"/>
          <w:szCs w:val="26"/>
          <w:lang w:eastAsia="ko-KR"/>
        </w:rPr>
        <w:t>31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>,</w:t>
      </w:r>
      <w:r w:rsidR="00F34208">
        <w:rPr>
          <w:rFonts w:eastAsia="Malgun Gothic" w:cs="Times New Roman"/>
          <w:sz w:val="26"/>
          <w:szCs w:val="26"/>
          <w:lang w:eastAsia="ko-KR"/>
        </w:rPr>
        <w:t>3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%) </w:t>
      </w:r>
    </w:p>
    <w:p w:rsidR="00AF06A6" w:rsidRPr="00CD1AA4" w:rsidRDefault="00AF06A6" w:rsidP="00AF06A6">
      <w:pPr>
        <w:spacing w:before="160" w:line="360" w:lineRule="auto"/>
        <w:ind w:firstLine="576"/>
        <w:rPr>
          <w:rFonts w:eastAsia="Malgun Gothic" w:cs="Times New Roman"/>
          <w:sz w:val="26"/>
          <w:szCs w:val="26"/>
          <w:lang w:val="vi-VN" w:eastAsia="ko-KR"/>
        </w:rPr>
      </w:pPr>
      <w:r w:rsidRPr="00CD1AA4">
        <w:rPr>
          <w:rFonts w:eastAsia="Malgun Gothic" w:cs="Times New Roman"/>
          <w:sz w:val="26"/>
          <w:szCs w:val="26"/>
          <w:lang w:val="vi-VN" w:eastAsia="ko-KR"/>
        </w:rPr>
        <w:t>+ Thị xã Từ Sơn: 1</w:t>
      </w:r>
      <w:r w:rsidR="00F34208">
        <w:rPr>
          <w:rFonts w:eastAsia="Malgun Gothic" w:cs="Times New Roman"/>
          <w:sz w:val="26"/>
          <w:szCs w:val="26"/>
          <w:lang w:eastAsia="ko-KR"/>
        </w:rPr>
        <w:t>3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 làng/43 làng (chiếm 3</w:t>
      </w:r>
      <w:r w:rsidR="00F34208">
        <w:rPr>
          <w:rFonts w:eastAsia="Malgun Gothic" w:cs="Times New Roman"/>
          <w:sz w:val="26"/>
          <w:szCs w:val="26"/>
          <w:lang w:eastAsia="ko-KR"/>
        </w:rPr>
        <w:t>0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>,</w:t>
      </w:r>
      <w:r w:rsidR="00F34208">
        <w:rPr>
          <w:rFonts w:eastAsia="Malgun Gothic" w:cs="Times New Roman"/>
          <w:sz w:val="26"/>
          <w:szCs w:val="26"/>
          <w:lang w:eastAsia="ko-KR"/>
        </w:rPr>
        <w:t>2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%) </w:t>
      </w:r>
    </w:p>
    <w:p w:rsidR="00AF06A6" w:rsidRPr="00CD1AA4" w:rsidRDefault="00AF06A6" w:rsidP="00AF06A6">
      <w:pPr>
        <w:spacing w:before="160" w:line="360" w:lineRule="auto"/>
        <w:ind w:firstLine="576"/>
        <w:rPr>
          <w:rFonts w:eastAsia="Malgun Gothic" w:cs="Times New Roman"/>
          <w:sz w:val="26"/>
          <w:szCs w:val="26"/>
          <w:lang w:val="vi-VN" w:eastAsia="ko-KR"/>
        </w:rPr>
      </w:pP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+ Huyện Quế Võ: </w:t>
      </w:r>
      <w:r w:rsidR="00701036">
        <w:rPr>
          <w:rFonts w:eastAsia="Malgun Gothic" w:cs="Times New Roman"/>
          <w:sz w:val="26"/>
          <w:szCs w:val="26"/>
          <w:lang w:eastAsia="ko-KR"/>
        </w:rPr>
        <w:t>08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 làng/15 làng (chiếm </w:t>
      </w:r>
      <w:r w:rsidR="00701036">
        <w:rPr>
          <w:rFonts w:eastAsia="Malgun Gothic" w:cs="Times New Roman"/>
          <w:sz w:val="26"/>
          <w:szCs w:val="26"/>
          <w:lang w:eastAsia="ko-KR"/>
        </w:rPr>
        <w:t>53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>,</w:t>
      </w:r>
      <w:r w:rsidR="00701036">
        <w:rPr>
          <w:rFonts w:eastAsia="Malgun Gothic" w:cs="Times New Roman"/>
          <w:sz w:val="26"/>
          <w:szCs w:val="26"/>
          <w:lang w:eastAsia="ko-KR"/>
        </w:rPr>
        <w:t>3</w:t>
      </w:r>
      <w:r w:rsidRPr="00CD1AA4">
        <w:rPr>
          <w:rFonts w:eastAsia="Malgun Gothic" w:cs="Times New Roman"/>
          <w:sz w:val="26"/>
          <w:szCs w:val="26"/>
          <w:lang w:val="vi-VN" w:eastAsia="ko-KR"/>
        </w:rPr>
        <w:t xml:space="preserve">%) </w:t>
      </w:r>
    </w:p>
    <w:p w:rsidR="00D07AC5" w:rsidRPr="00AF06A6" w:rsidRDefault="00D07AC5" w:rsidP="00AF06A6"/>
    <w:sectPr w:rsidR="00D07AC5" w:rsidRPr="00AF06A6" w:rsidSect="00AF06A6">
      <w:footerReference w:type="default" r:id="rId8"/>
      <w:pgSz w:w="11909" w:h="16834" w:code="9"/>
      <w:pgMar w:top="1008" w:right="86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06" w:rsidRDefault="00487106" w:rsidP="00EC7EF7">
      <w:pPr>
        <w:spacing w:after="0" w:line="240" w:lineRule="auto"/>
      </w:pPr>
      <w:r>
        <w:separator/>
      </w:r>
    </w:p>
  </w:endnote>
  <w:endnote w:type="continuationSeparator" w:id="1">
    <w:p w:rsidR="00487106" w:rsidRDefault="00487106" w:rsidP="00EC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949"/>
      <w:docPartObj>
        <w:docPartGallery w:val="Page Numbers (Bottom of Page)"/>
        <w:docPartUnique/>
      </w:docPartObj>
    </w:sdtPr>
    <w:sdtContent>
      <w:p w:rsidR="00EC7EF7" w:rsidRDefault="00EC7EF7">
        <w:pPr>
          <w:pStyle w:val="Footer"/>
          <w:jc w:val="center"/>
        </w:pPr>
        <w:fldSimple w:instr=" PAGE   \* MERGEFORMAT ">
          <w:r w:rsidR="0071257F">
            <w:rPr>
              <w:noProof/>
            </w:rPr>
            <w:t>6</w:t>
          </w:r>
        </w:fldSimple>
      </w:p>
    </w:sdtContent>
  </w:sdt>
  <w:p w:rsidR="00EC7EF7" w:rsidRDefault="00EC7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06" w:rsidRDefault="00487106" w:rsidP="00EC7EF7">
      <w:pPr>
        <w:spacing w:after="0" w:line="240" w:lineRule="auto"/>
      </w:pPr>
      <w:r>
        <w:separator/>
      </w:r>
    </w:p>
  </w:footnote>
  <w:footnote w:type="continuationSeparator" w:id="1">
    <w:p w:rsidR="00487106" w:rsidRDefault="00487106" w:rsidP="00EC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D8A"/>
    <w:multiLevelType w:val="hybridMultilevel"/>
    <w:tmpl w:val="C5609802"/>
    <w:lvl w:ilvl="0" w:tplc="95B6D6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363654B"/>
    <w:multiLevelType w:val="hybridMultilevel"/>
    <w:tmpl w:val="0F0A7766"/>
    <w:lvl w:ilvl="0" w:tplc="133C367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06412"/>
    <w:multiLevelType w:val="hybridMultilevel"/>
    <w:tmpl w:val="59AEFCB2"/>
    <w:lvl w:ilvl="0" w:tplc="B97441D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582"/>
    <w:multiLevelType w:val="hybridMultilevel"/>
    <w:tmpl w:val="37F04F90"/>
    <w:lvl w:ilvl="0" w:tplc="E618B4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87C26"/>
    <w:multiLevelType w:val="hybridMultilevel"/>
    <w:tmpl w:val="57A4C320"/>
    <w:lvl w:ilvl="0" w:tplc="F3E652A8">
      <w:start w:val="5"/>
      <w:numFmt w:val="bullet"/>
      <w:lvlText w:val=""/>
      <w:lvlJc w:val="left"/>
      <w:pPr>
        <w:ind w:left="1080" w:hanging="360"/>
      </w:pPr>
      <w:rPr>
        <w:rFonts w:ascii="Symbol" w:eastAsia="Malgun Gothic" w:hAnsi="Symbol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15882"/>
    <w:multiLevelType w:val="hybridMultilevel"/>
    <w:tmpl w:val="8CDC6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A564AB"/>
    <w:multiLevelType w:val="hybridMultilevel"/>
    <w:tmpl w:val="F0FA533A"/>
    <w:lvl w:ilvl="0" w:tplc="17E890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A1858"/>
    <w:multiLevelType w:val="hybridMultilevel"/>
    <w:tmpl w:val="146840A6"/>
    <w:lvl w:ilvl="0" w:tplc="6948727A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8A28F7"/>
    <w:multiLevelType w:val="hybridMultilevel"/>
    <w:tmpl w:val="323A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0508"/>
    <w:multiLevelType w:val="hybridMultilevel"/>
    <w:tmpl w:val="2E4EE518"/>
    <w:lvl w:ilvl="0" w:tplc="FFF8890C">
      <w:start w:val="5"/>
      <w:numFmt w:val="bullet"/>
      <w:lvlText w:val=""/>
      <w:lvlJc w:val="left"/>
      <w:pPr>
        <w:ind w:left="720" w:hanging="360"/>
      </w:pPr>
      <w:rPr>
        <w:rFonts w:ascii="Symbol" w:eastAsia="Malgun Gothic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23620"/>
    <w:multiLevelType w:val="hybridMultilevel"/>
    <w:tmpl w:val="27D69CC4"/>
    <w:lvl w:ilvl="0" w:tplc="4D2013D4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30C75"/>
    <w:multiLevelType w:val="hybridMultilevel"/>
    <w:tmpl w:val="77E61BCA"/>
    <w:lvl w:ilvl="0" w:tplc="5CD4BAD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272C5"/>
    <w:multiLevelType w:val="hybridMultilevel"/>
    <w:tmpl w:val="63B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15B01"/>
    <w:multiLevelType w:val="hybridMultilevel"/>
    <w:tmpl w:val="2E140B92"/>
    <w:lvl w:ilvl="0" w:tplc="559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84639"/>
    <w:multiLevelType w:val="hybridMultilevel"/>
    <w:tmpl w:val="61C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162A"/>
    <w:multiLevelType w:val="hybridMultilevel"/>
    <w:tmpl w:val="C2ACD420"/>
    <w:lvl w:ilvl="0" w:tplc="E3FCC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6A6"/>
    <w:rsid w:val="00063F0A"/>
    <w:rsid w:val="000A4D1F"/>
    <w:rsid w:val="001642EA"/>
    <w:rsid w:val="0020486A"/>
    <w:rsid w:val="00260FAD"/>
    <w:rsid w:val="002675ED"/>
    <w:rsid w:val="00332C31"/>
    <w:rsid w:val="0036361E"/>
    <w:rsid w:val="00443726"/>
    <w:rsid w:val="00471877"/>
    <w:rsid w:val="00487106"/>
    <w:rsid w:val="004A1A83"/>
    <w:rsid w:val="004F1BF1"/>
    <w:rsid w:val="005B48E7"/>
    <w:rsid w:val="005C2864"/>
    <w:rsid w:val="00662336"/>
    <w:rsid w:val="00695024"/>
    <w:rsid w:val="00701036"/>
    <w:rsid w:val="0071257F"/>
    <w:rsid w:val="0077138D"/>
    <w:rsid w:val="00876994"/>
    <w:rsid w:val="008944DA"/>
    <w:rsid w:val="008D42AD"/>
    <w:rsid w:val="00995B4A"/>
    <w:rsid w:val="009C0A5F"/>
    <w:rsid w:val="00A12CF6"/>
    <w:rsid w:val="00AB3E3E"/>
    <w:rsid w:val="00AF06A6"/>
    <w:rsid w:val="00BE214A"/>
    <w:rsid w:val="00CD2593"/>
    <w:rsid w:val="00CD47EF"/>
    <w:rsid w:val="00CE1914"/>
    <w:rsid w:val="00D07AC5"/>
    <w:rsid w:val="00D702EE"/>
    <w:rsid w:val="00D9514A"/>
    <w:rsid w:val="00DA1FD1"/>
    <w:rsid w:val="00EC0217"/>
    <w:rsid w:val="00EC7EF7"/>
    <w:rsid w:val="00F34208"/>
    <w:rsid w:val="00F8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6"/>
  </w:style>
  <w:style w:type="paragraph" w:styleId="Heading2">
    <w:name w:val="heading 2"/>
    <w:basedOn w:val="Normal"/>
    <w:link w:val="Heading2Char"/>
    <w:uiPriority w:val="9"/>
    <w:qFormat/>
    <w:rsid w:val="00AF06A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6A6"/>
    <w:rPr>
      <w:rFonts w:eastAsia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F06A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6A6"/>
  </w:style>
  <w:style w:type="paragraph" w:styleId="Footer">
    <w:name w:val="footer"/>
    <w:basedOn w:val="Normal"/>
    <w:link w:val="FooterChar"/>
    <w:uiPriority w:val="99"/>
    <w:unhideWhenUsed/>
    <w:rsid w:val="00AF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A6"/>
  </w:style>
  <w:style w:type="paragraph" w:styleId="FootnoteText">
    <w:name w:val="footnote text"/>
    <w:basedOn w:val="Normal"/>
    <w:link w:val="FootnoteTextChar"/>
    <w:semiHidden/>
    <w:unhideWhenUsed/>
    <w:rsid w:val="00AF06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06A6"/>
    <w:rPr>
      <w:sz w:val="20"/>
      <w:szCs w:val="20"/>
    </w:rPr>
  </w:style>
  <w:style w:type="character" w:styleId="FootnoteReference">
    <w:name w:val="footnote reference"/>
    <w:semiHidden/>
    <w:rsid w:val="00AF06A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06A6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AF06A6"/>
  </w:style>
  <w:style w:type="paragraph" w:styleId="ListParagraph">
    <w:name w:val="List Paragraph"/>
    <w:basedOn w:val="Normal"/>
    <w:qFormat/>
    <w:rsid w:val="00AF06A6"/>
    <w:pPr>
      <w:ind w:left="720"/>
    </w:pPr>
    <w:rPr>
      <w:rFonts w:ascii="Arial" w:eastAsia="Malgun Gothic" w:hAnsi="Arial" w:cs="Times New Roman"/>
      <w:sz w:val="22"/>
      <w:lang w:val="vi-VN" w:eastAsia="ko-KR"/>
    </w:rPr>
  </w:style>
  <w:style w:type="table" w:customStyle="1" w:styleId="TableGrid1">
    <w:name w:val="Table Grid1"/>
    <w:basedOn w:val="TableNormal"/>
    <w:next w:val="TableGrid"/>
    <w:rsid w:val="00AF06A6"/>
    <w:pPr>
      <w:spacing w:after="0" w:line="240" w:lineRule="auto"/>
    </w:pPr>
    <w:rPr>
      <w:rFonts w:ascii="Arial" w:eastAsia="Malgun Gothic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F06A6"/>
    <w:rPr>
      <w:color w:val="0563C1"/>
      <w:u w:val="single"/>
    </w:rPr>
  </w:style>
  <w:style w:type="paragraph" w:styleId="NormalWeb">
    <w:name w:val="Normal (Web)"/>
    <w:basedOn w:val="Normal"/>
    <w:rsid w:val="00AF06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1616-317E-425F-B02B-0B6A351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Tuan</cp:lastModifiedBy>
  <cp:revision>7</cp:revision>
  <cp:lastPrinted>2018-05-02T23:34:00Z</cp:lastPrinted>
  <dcterms:created xsi:type="dcterms:W3CDTF">2018-05-07T10:58:00Z</dcterms:created>
  <dcterms:modified xsi:type="dcterms:W3CDTF">2018-05-14T04:33:00Z</dcterms:modified>
</cp:coreProperties>
</file>