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1" w:type="dxa"/>
        <w:tblInd w:w="-709" w:type="dxa"/>
        <w:tblLook w:val="01E0" w:firstRow="1" w:lastRow="1" w:firstColumn="1" w:lastColumn="1" w:noHBand="0" w:noVBand="0"/>
      </w:tblPr>
      <w:tblGrid>
        <w:gridCol w:w="4571"/>
        <w:gridCol w:w="5670"/>
      </w:tblGrid>
      <w:tr w:rsidR="00AA0264" w:rsidRPr="00AA0264" w14:paraId="5C532522" w14:textId="77777777" w:rsidTr="00D51E42">
        <w:trPr>
          <w:trHeight w:val="2269"/>
        </w:trPr>
        <w:tc>
          <w:tcPr>
            <w:tcW w:w="4571" w:type="dxa"/>
          </w:tcPr>
          <w:p w14:paraId="2D235B31" w14:textId="65DF0D2F" w:rsidR="002B1944" w:rsidRPr="002B1944" w:rsidRDefault="001B2CA5" w:rsidP="0067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1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="002B1944" w:rsidRPr="002B1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Ỷ BAN NHÂN DÂN</w:t>
            </w:r>
          </w:p>
          <w:p w14:paraId="07D4A5A3" w14:textId="2AC95153" w:rsidR="00AA0264" w:rsidRPr="002B1944" w:rsidRDefault="001B2CA5" w:rsidP="0067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1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2B1944" w:rsidRPr="002B1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 PHỐ BẮC NINH</w:t>
            </w:r>
          </w:p>
          <w:p w14:paraId="3EB17892" w14:textId="5E0DA03D" w:rsidR="00AA0264" w:rsidRPr="00E10713" w:rsidRDefault="002B1944" w:rsidP="00D51E42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CA590B2" wp14:editId="260930E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24130</wp:posOffset>
                      </wp:positionV>
                      <wp:extent cx="828675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DE111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25pt,1.9pt" to="141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"/>
                  </w:pict>
                </mc:Fallback>
              </mc:AlternateContent>
            </w:r>
            <w:r w:rsidR="00AA0264" w:rsidRPr="00E10713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263094">
              <w:rPr>
                <w:rFonts w:ascii="Times New Roman" w:hAnsi="Times New Roman" w:cs="Times New Roman"/>
                <w:sz w:val="28"/>
                <w:szCs w:val="28"/>
              </w:rPr>
              <w:t xml:space="preserve"> 365</w:t>
            </w:r>
            <w:r w:rsidR="00AA0264" w:rsidRPr="00E107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UBND-KT</w:t>
            </w:r>
          </w:p>
          <w:p w14:paraId="396B5C18" w14:textId="77777777" w:rsidR="00D51E42" w:rsidRDefault="00AA0264" w:rsidP="00D51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881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FF4881" w:rsidRPr="00FF4881">
              <w:rPr>
                <w:rFonts w:ascii="Times New Roman" w:hAnsi="Times New Roman" w:cs="Times New Roman"/>
                <w:sz w:val="24"/>
                <w:szCs w:val="24"/>
              </w:rPr>
              <w:t xml:space="preserve">đề xuất </w:t>
            </w:r>
            <w:r w:rsidR="00FF4881" w:rsidRPr="00FF48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loại cây trồng lâu năm</w:t>
            </w:r>
          </w:p>
          <w:p w14:paraId="66B8E380" w14:textId="77777777" w:rsidR="00AA0264" w:rsidRPr="00FF4881" w:rsidRDefault="00FF4881" w:rsidP="00D51E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48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được chuyển đổi trên đất trồng lúa</w:t>
            </w:r>
          </w:p>
        </w:tc>
        <w:tc>
          <w:tcPr>
            <w:tcW w:w="5670" w:type="dxa"/>
          </w:tcPr>
          <w:p w14:paraId="5DFC9D16" w14:textId="77777777" w:rsidR="00AA0264" w:rsidRPr="00E10713" w:rsidRDefault="00AA0264" w:rsidP="0067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713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F232AEF" w14:textId="3301BB6C" w:rsidR="00AA0264" w:rsidRPr="00E10713" w:rsidRDefault="00AA0264" w:rsidP="00675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713">
              <w:rPr>
                <w:rFonts w:ascii="Times New Roman" w:hAnsi="Times New Roman" w:cs="Times New Roman"/>
                <w:b/>
                <w:sz w:val="28"/>
                <w:szCs w:val="28"/>
              </w:rPr>
              <w:t>Độc lập -Tự do -Hạnh phúc</w:t>
            </w:r>
          </w:p>
          <w:p w14:paraId="4332F9C7" w14:textId="647FE869" w:rsidR="00AA0264" w:rsidRPr="00AA0264" w:rsidRDefault="002B1944" w:rsidP="006759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958AD79" wp14:editId="218E3BE9">
                      <wp:simplePos x="0" y="0"/>
                      <wp:positionH relativeFrom="column">
                        <wp:posOffset>704214</wp:posOffset>
                      </wp:positionH>
                      <wp:positionV relativeFrom="paragraph">
                        <wp:posOffset>9525</wp:posOffset>
                      </wp:positionV>
                      <wp:extent cx="20288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E9628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5pt,.75pt" to="21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"/>
                  </w:pict>
                </mc:Fallback>
              </mc:AlternateContent>
            </w:r>
          </w:p>
          <w:p w14:paraId="78824337" w14:textId="0C34D477" w:rsidR="002C5095" w:rsidRDefault="002B1944" w:rsidP="00A2200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</w:t>
            </w:r>
            <w:r w:rsidR="00B9718F" w:rsidRPr="00E10713">
              <w:rPr>
                <w:rFonts w:ascii="Times New Roman" w:hAnsi="Times New Roman" w:cs="Times New Roman"/>
                <w:i/>
                <w:sz w:val="26"/>
                <w:szCs w:val="26"/>
              </w:rPr>
              <w:t>Bắ</w:t>
            </w:r>
            <w:r w:rsidR="00B971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 Ninh, ngày </w:t>
            </w:r>
            <w:r w:rsidR="00263094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="00B971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9718F" w:rsidRPr="00E107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5E197E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A10E4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B971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9718F" w:rsidRPr="00E10713">
              <w:rPr>
                <w:rFonts w:ascii="Times New Roman" w:hAnsi="Times New Roman" w:cs="Times New Roman"/>
                <w:i/>
                <w:sz w:val="26"/>
                <w:szCs w:val="26"/>
              </w:rPr>
              <w:t>năm 202</w:t>
            </w:r>
            <w:r w:rsidR="005E197E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14:paraId="38597E68" w14:textId="77777777" w:rsidR="00AA0264" w:rsidRPr="00E10713" w:rsidRDefault="00AA0264" w:rsidP="006759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7CC482E2" w14:textId="77777777" w:rsidR="00B51FEA" w:rsidRPr="00C33423" w:rsidRDefault="00B51FEA" w:rsidP="00AA0264">
      <w:pPr>
        <w:rPr>
          <w:rFonts w:ascii="Times New Roman" w:hAnsi="Times New Roman" w:cs="Times New Roman"/>
          <w:sz w:val="2"/>
          <w:szCs w:val="4"/>
        </w:rPr>
      </w:pPr>
    </w:p>
    <w:p w14:paraId="19DE09C5" w14:textId="26EE4DF8" w:rsidR="00E10713" w:rsidRPr="00E10713" w:rsidRDefault="00AA0264" w:rsidP="003802CC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713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897986">
        <w:rPr>
          <w:rFonts w:ascii="Times New Roman" w:hAnsi="Times New Roman" w:cs="Times New Roman"/>
          <w:sz w:val="28"/>
          <w:szCs w:val="28"/>
        </w:rPr>
        <w:t>Sở Nông nghiệ</w:t>
      </w:r>
      <w:r w:rsidR="008E3E2D">
        <w:rPr>
          <w:rFonts w:ascii="Times New Roman" w:hAnsi="Times New Roman" w:cs="Times New Roman"/>
          <w:sz w:val="28"/>
          <w:szCs w:val="28"/>
        </w:rPr>
        <w:t>p &amp; PTNT</w:t>
      </w:r>
      <w:r w:rsidR="00897986">
        <w:rPr>
          <w:rFonts w:ascii="Times New Roman" w:hAnsi="Times New Roman" w:cs="Times New Roman"/>
          <w:sz w:val="28"/>
          <w:szCs w:val="28"/>
        </w:rPr>
        <w:t xml:space="preserve"> tỉnh Bắc Ninh</w:t>
      </w:r>
      <w:r w:rsidR="00047065">
        <w:rPr>
          <w:rFonts w:ascii="Times New Roman" w:hAnsi="Times New Roman" w:cs="Times New Roman"/>
          <w:sz w:val="28"/>
          <w:szCs w:val="28"/>
        </w:rPr>
        <w:t>.</w:t>
      </w:r>
    </w:p>
    <w:p w14:paraId="7629932B" w14:textId="77777777" w:rsidR="00B51FEA" w:rsidRDefault="00FF4881" w:rsidP="00085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4404315" w14:textId="675380D4" w:rsidR="002B1944" w:rsidRDefault="002B1944" w:rsidP="008E3E2D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Thực hiện Công văn số 87/</w:t>
      </w:r>
      <w:r w:rsidR="00BB5157">
        <w:rPr>
          <w:rFonts w:ascii="Times New Roman" w:hAnsi="Times New Roman" w:cs="Times New Roman"/>
          <w:iCs/>
          <w:color w:val="000000"/>
          <w:sz w:val="28"/>
          <w:szCs w:val="28"/>
        </w:rPr>
        <w:t>SNN-TTBVTV ngày 14/01/2025 của Sở Nông nghiệp và Phát triển Nông thôn về việc đề xuất loại</w:t>
      </w:r>
      <w:r w:rsidR="000470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cây trồng lâu năm được chuyển đổi trên đất trồ</w:t>
      </w:r>
      <w:r w:rsidR="00462414">
        <w:rPr>
          <w:rFonts w:ascii="Times New Roman" w:hAnsi="Times New Roman" w:cs="Times New Roman"/>
          <w:iCs/>
          <w:color w:val="000000"/>
          <w:sz w:val="28"/>
          <w:szCs w:val="28"/>
        </w:rPr>
        <w:t>ng lúa;</w:t>
      </w:r>
    </w:p>
    <w:p w14:paraId="4C905E5A" w14:textId="531F3996" w:rsidR="00A10E47" w:rsidRPr="00D84021" w:rsidRDefault="00A10E47" w:rsidP="008E3E2D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Xét Tờ trình số </w:t>
      </w:r>
      <w:r w:rsidR="00EE6586">
        <w:rPr>
          <w:rFonts w:ascii="Times New Roman" w:hAnsi="Times New Roman" w:cs="Times New Roman"/>
          <w:iCs/>
          <w:color w:val="000000"/>
          <w:sz w:val="28"/>
          <w:szCs w:val="28"/>
        </w:rPr>
        <w:t>40</w:t>
      </w:r>
      <w:r w:rsidR="004466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/TTr-KT ngày </w:t>
      </w:r>
      <w:r w:rsidR="00897986">
        <w:rPr>
          <w:rFonts w:ascii="Times New Roman" w:hAnsi="Times New Roman" w:cs="Times New Roman"/>
          <w:iCs/>
          <w:color w:val="000000"/>
          <w:sz w:val="28"/>
          <w:szCs w:val="28"/>
        </w:rPr>
        <w:t>13</w:t>
      </w:r>
      <w:r w:rsidR="00446697">
        <w:rPr>
          <w:rFonts w:ascii="Times New Roman" w:hAnsi="Times New Roman" w:cs="Times New Roman"/>
          <w:iCs/>
          <w:color w:val="000000"/>
          <w:sz w:val="28"/>
          <w:szCs w:val="28"/>
        </w:rPr>
        <w:t>/02/2025 của phòng Kinh tế thành phố về việc đề xuất loại cây trồng lâu năm được chuyển đổi trên đất trồng lúa.</w:t>
      </w:r>
    </w:p>
    <w:p w14:paraId="1D68C6A9" w14:textId="02EC2723" w:rsidR="00FF4881" w:rsidRPr="00462414" w:rsidRDefault="00F233F5" w:rsidP="00462414">
      <w:pPr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14">
        <w:rPr>
          <w:rFonts w:ascii="Times New Roman" w:hAnsi="Times New Roman" w:cs="Times New Roman"/>
          <w:spacing w:val="-4"/>
          <w:sz w:val="28"/>
          <w:szCs w:val="28"/>
        </w:rPr>
        <w:t xml:space="preserve">UBND thành phố </w:t>
      </w:r>
      <w:r w:rsidR="00FF4881" w:rsidRPr="00462414">
        <w:rPr>
          <w:rFonts w:ascii="Times New Roman" w:hAnsi="Times New Roman" w:cs="Times New Roman"/>
          <w:spacing w:val="-4"/>
          <w:sz w:val="28"/>
          <w:szCs w:val="28"/>
        </w:rPr>
        <w:t xml:space="preserve">đề xuất </w:t>
      </w:r>
      <w:r w:rsidR="00FF4881" w:rsidRPr="0046241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loại cây trồng lâu năm đượ</w:t>
      </w:r>
      <w:r w:rsidR="000F09C3" w:rsidRPr="0046241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c chuyển đổi trên đất trồng lúa</w:t>
      </w:r>
      <w:r w:rsidR="00673B58" w:rsidRPr="0046241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p</w:t>
      </w:r>
      <w:r w:rsidR="000F09C3" w:rsidRPr="00462414">
        <w:rPr>
          <w:rFonts w:ascii="Times New Roman" w:hAnsi="Times New Roman" w:cs="Times New Roman"/>
          <w:sz w:val="28"/>
          <w:szCs w:val="28"/>
        </w:rPr>
        <w:t xml:space="preserve">hù hợp với chủ trương, định hướng </w:t>
      </w:r>
      <w:r w:rsidR="00673B58" w:rsidRPr="00462414">
        <w:rPr>
          <w:rFonts w:ascii="Times New Roman" w:hAnsi="Times New Roman" w:cs="Times New Roman"/>
          <w:sz w:val="28"/>
          <w:szCs w:val="28"/>
        </w:rPr>
        <w:t>phát triển nông nghiệp của thành phố</w:t>
      </w:r>
      <w:r w:rsidR="008F63F9" w:rsidRPr="00462414">
        <w:rPr>
          <w:rFonts w:ascii="Times New Roman" w:hAnsi="Times New Roman" w:cs="Times New Roman"/>
          <w:sz w:val="28"/>
          <w:szCs w:val="28"/>
        </w:rPr>
        <w:t xml:space="preserve"> </w:t>
      </w:r>
      <w:r w:rsidR="0005466B" w:rsidRPr="00462414">
        <w:rPr>
          <w:rFonts w:ascii="Times New Roman" w:hAnsi="Times New Roman" w:cs="Times New Roman"/>
          <w:i/>
          <w:sz w:val="28"/>
          <w:szCs w:val="28"/>
        </w:rPr>
        <w:t>(</w:t>
      </w:r>
      <w:r w:rsidR="002077A0">
        <w:rPr>
          <w:rFonts w:ascii="Times New Roman" w:hAnsi="Times New Roman" w:cs="Times New Roman"/>
          <w:i/>
          <w:sz w:val="28"/>
          <w:szCs w:val="28"/>
        </w:rPr>
        <w:t>có</w:t>
      </w:r>
      <w:r w:rsidR="0005466B" w:rsidRPr="004624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7A0">
        <w:rPr>
          <w:rFonts w:ascii="Times New Roman" w:hAnsi="Times New Roman" w:cs="Times New Roman"/>
          <w:i/>
          <w:sz w:val="28"/>
          <w:szCs w:val="28"/>
        </w:rPr>
        <w:t>danh mục kèm theo</w:t>
      </w:r>
      <w:r w:rsidR="0005466B" w:rsidRPr="00462414">
        <w:rPr>
          <w:rFonts w:ascii="Times New Roman" w:hAnsi="Times New Roman" w:cs="Times New Roman"/>
          <w:i/>
          <w:sz w:val="28"/>
          <w:szCs w:val="28"/>
        </w:rPr>
        <w:t>)</w:t>
      </w:r>
      <w:r w:rsidR="002077A0">
        <w:rPr>
          <w:rFonts w:ascii="Times New Roman" w:hAnsi="Times New Roman" w:cs="Times New Roman"/>
          <w:i/>
          <w:sz w:val="28"/>
          <w:szCs w:val="28"/>
        </w:rPr>
        <w:t>.</w:t>
      </w:r>
    </w:p>
    <w:p w14:paraId="4AE902F0" w14:textId="43CF1C98" w:rsidR="00E919C2" w:rsidRPr="00D43A86" w:rsidRDefault="00D22B97" w:rsidP="00D43A86">
      <w:pPr>
        <w:pStyle w:val="NormalWeb"/>
        <w:spacing w:before="60" w:beforeAutospacing="0" w:after="120" w:afterAutospacing="0" w:line="288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UBND thành phố </w:t>
      </w:r>
      <w:r w:rsidR="002077A0">
        <w:rPr>
          <w:color w:val="000000"/>
          <w:sz w:val="28"/>
          <w:szCs w:val="28"/>
        </w:rPr>
        <w:t xml:space="preserve">Bắc Ninh </w:t>
      </w:r>
      <w:r w:rsidR="008F63F9">
        <w:rPr>
          <w:color w:val="000000"/>
          <w:sz w:val="28"/>
          <w:szCs w:val="28"/>
        </w:rPr>
        <w:t>báo</w:t>
      </w:r>
      <w:r w:rsidR="00560672">
        <w:rPr>
          <w:color w:val="000000"/>
          <w:sz w:val="28"/>
          <w:szCs w:val="28"/>
        </w:rPr>
        <w:t xml:space="preserve"> </w:t>
      </w:r>
      <w:r w:rsidR="008F63F9">
        <w:rPr>
          <w:color w:val="000000"/>
          <w:sz w:val="28"/>
          <w:szCs w:val="28"/>
        </w:rPr>
        <w:t>cáo Sở N</w:t>
      </w:r>
      <w:r>
        <w:rPr>
          <w:color w:val="000000"/>
          <w:sz w:val="28"/>
          <w:szCs w:val="28"/>
        </w:rPr>
        <w:t>ông nghiệp</w:t>
      </w:r>
      <w:r w:rsidR="008F63F9">
        <w:rPr>
          <w:color w:val="000000"/>
          <w:sz w:val="28"/>
          <w:szCs w:val="28"/>
        </w:rPr>
        <w:t xml:space="preserve"> </w:t>
      </w:r>
      <w:r w:rsidR="002077A0">
        <w:rPr>
          <w:sz w:val="28"/>
          <w:szCs w:val="28"/>
        </w:rPr>
        <w:t>&amp; PTNT</w:t>
      </w:r>
      <w:r w:rsidR="004A6B57">
        <w:rPr>
          <w:sz w:val="28"/>
          <w:szCs w:val="28"/>
        </w:rPr>
        <w:t xml:space="preserve"> </w:t>
      </w:r>
      <w:r w:rsidR="008F63F9">
        <w:rPr>
          <w:color w:val="000000"/>
          <w:sz w:val="28"/>
          <w:szCs w:val="28"/>
        </w:rPr>
        <w:t xml:space="preserve">nắm bắt và </w:t>
      </w:r>
      <w:r w:rsidR="00560672">
        <w:rPr>
          <w:color w:val="000000"/>
          <w:sz w:val="28"/>
          <w:szCs w:val="28"/>
        </w:rPr>
        <w:t>triển khai thực hiện</w:t>
      </w:r>
      <w:r w:rsidR="008F63F9">
        <w:rPr>
          <w:color w:val="000000"/>
          <w:sz w:val="28"/>
          <w:szCs w:val="28"/>
        </w:rPr>
        <w:t xml:space="preserve"> các nội dung liên quan</w:t>
      </w:r>
      <w:r w:rsidR="00B93900">
        <w:rPr>
          <w:color w:val="000000"/>
          <w:sz w:val="28"/>
          <w:szCs w:val="28"/>
        </w:rPr>
        <w:t>./.</w:t>
      </w:r>
    </w:p>
    <w:tbl>
      <w:tblPr>
        <w:tblW w:w="9084" w:type="dxa"/>
        <w:tblInd w:w="108" w:type="dxa"/>
        <w:tblLook w:val="01E0" w:firstRow="1" w:lastRow="1" w:firstColumn="1" w:lastColumn="1" w:noHBand="0" w:noVBand="0"/>
      </w:tblPr>
      <w:tblGrid>
        <w:gridCol w:w="5157"/>
        <w:gridCol w:w="3927"/>
      </w:tblGrid>
      <w:tr w:rsidR="00E919C2" w:rsidRPr="00E919C2" w14:paraId="72A9AC56" w14:textId="77777777" w:rsidTr="004A325D">
        <w:trPr>
          <w:trHeight w:val="2690"/>
        </w:trPr>
        <w:tc>
          <w:tcPr>
            <w:tcW w:w="5157" w:type="dxa"/>
          </w:tcPr>
          <w:p w14:paraId="682295D0" w14:textId="77777777" w:rsidR="00BB61D1" w:rsidRDefault="00E919C2" w:rsidP="00E919C2">
            <w:pPr>
              <w:spacing w:after="0" w:line="240" w:lineRule="auto"/>
              <w:ind w:firstLine="7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919C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8"/>
              </w:rPr>
              <w:t>Nơi nhận</w:t>
            </w:r>
            <w:r w:rsidRPr="00E919C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: </w:t>
            </w:r>
            <w:r w:rsidRPr="00E919C2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ab/>
            </w:r>
            <w:r w:rsidRPr="00E919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  <w:r w:rsidRPr="00E919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  <w:r w:rsidRPr="00E919C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  <w:t xml:space="preserve">         </w:t>
            </w:r>
          </w:p>
          <w:p w14:paraId="45B4D395" w14:textId="77777777" w:rsidR="00C33423" w:rsidRPr="00C33423" w:rsidRDefault="00C33423" w:rsidP="00C33423">
            <w:pPr>
              <w:tabs>
                <w:tab w:val="right" w:pos="4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 w:rsidRPr="00C33423">
              <w:rPr>
                <w:rFonts w:ascii="Times New Roman" w:hAnsi="Times New Roman" w:cs="Times New Roman"/>
                <w:lang w:val="sv-SE"/>
              </w:rPr>
              <w:t>-</w:t>
            </w:r>
            <w:r w:rsidRPr="00C33423">
              <w:rPr>
                <w:rFonts w:ascii="Times New Roman" w:hAnsi="Times New Roman" w:cs="Times New Roman"/>
                <w:lang w:val="pt-BR"/>
              </w:rPr>
              <w:t xml:space="preserve"> Như trên;</w:t>
            </w:r>
          </w:p>
          <w:p w14:paraId="4525E3A7" w14:textId="77777777" w:rsidR="00C33423" w:rsidRPr="00C33423" w:rsidRDefault="00C33423" w:rsidP="00C33423">
            <w:pPr>
              <w:tabs>
                <w:tab w:val="right" w:pos="4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 w:rsidRPr="00C33423">
              <w:rPr>
                <w:rFonts w:ascii="Times New Roman" w:hAnsi="Times New Roman" w:cs="Times New Roman"/>
                <w:lang w:val="sv-SE"/>
              </w:rPr>
              <w:t>- TT Thành ủy - HĐND thành phố (b/c);</w:t>
            </w:r>
          </w:p>
          <w:p w14:paraId="599B666B" w14:textId="77777777" w:rsidR="00C33423" w:rsidRPr="00C33423" w:rsidRDefault="00C33423" w:rsidP="00C33423">
            <w:pPr>
              <w:tabs>
                <w:tab w:val="right" w:pos="458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 w:rsidRPr="00C33423">
              <w:rPr>
                <w:rFonts w:ascii="Times New Roman" w:hAnsi="Times New Roman" w:cs="Times New Roman"/>
                <w:lang w:val="sv-SE"/>
              </w:rPr>
              <w:t>- Chủ tịch UBND thành phố (b/c);</w:t>
            </w:r>
          </w:p>
          <w:p w14:paraId="39B4EE2A" w14:textId="77777777" w:rsidR="00C33423" w:rsidRPr="00C33423" w:rsidRDefault="00C33423" w:rsidP="00C33423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C33423">
              <w:rPr>
                <w:rFonts w:ascii="Times New Roman" w:hAnsi="Times New Roman" w:cs="Times New Roman"/>
                <w:lang w:val="pt-BR"/>
              </w:rPr>
              <w:t>- Lưu VT.</w:t>
            </w:r>
          </w:p>
          <w:p w14:paraId="212987F0" w14:textId="5451158E" w:rsidR="00E919C2" w:rsidRPr="00B93900" w:rsidRDefault="00E919C2" w:rsidP="00B93900">
            <w:pPr>
              <w:spacing w:after="0" w:line="240" w:lineRule="auto"/>
              <w:ind w:firstLine="7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27" w:type="dxa"/>
          </w:tcPr>
          <w:p w14:paraId="5150C58C" w14:textId="013ADE6A" w:rsidR="00E919C2" w:rsidRPr="00E919C2" w:rsidRDefault="00E919C2" w:rsidP="00E9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E919C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KT. </w:t>
            </w:r>
            <w:r w:rsidR="00C3342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CHỦ TỊCH</w:t>
            </w:r>
          </w:p>
          <w:p w14:paraId="22B77104" w14:textId="315E9915" w:rsidR="00E919C2" w:rsidRPr="00E919C2" w:rsidRDefault="00E919C2" w:rsidP="00E9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E919C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PHÓ </w:t>
            </w:r>
            <w:r w:rsidR="00C3342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CHỦ TỊCH</w:t>
            </w:r>
          </w:p>
          <w:p w14:paraId="7277622B" w14:textId="77777777" w:rsidR="00E919C2" w:rsidRPr="00E919C2" w:rsidRDefault="00E919C2" w:rsidP="00E9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14:paraId="68FE02E8" w14:textId="77777777" w:rsidR="00E919C2" w:rsidRPr="00E919C2" w:rsidRDefault="00E919C2" w:rsidP="00E9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14:paraId="73C25EB6" w14:textId="77777777" w:rsidR="00E919C2" w:rsidRPr="00D63417" w:rsidRDefault="00E919C2" w:rsidP="00E9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56"/>
                <w:szCs w:val="28"/>
              </w:rPr>
            </w:pPr>
          </w:p>
          <w:p w14:paraId="76D006BD" w14:textId="77777777" w:rsidR="00E919C2" w:rsidRPr="00E919C2" w:rsidRDefault="00E919C2" w:rsidP="00E919C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14:paraId="259F7DCB" w14:textId="66CC5827" w:rsidR="00E919C2" w:rsidRPr="00E919C2" w:rsidRDefault="00E919C2" w:rsidP="005E1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E919C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Nguyễn </w:t>
            </w:r>
            <w:r w:rsidR="00C3342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Ngọc Hiếu</w:t>
            </w:r>
          </w:p>
        </w:tc>
      </w:tr>
    </w:tbl>
    <w:p w14:paraId="7245460B" w14:textId="77777777" w:rsidR="00570F27" w:rsidRDefault="00570F27" w:rsidP="0005466B">
      <w:pPr>
        <w:spacing w:before="60" w:after="60"/>
        <w:rPr>
          <w:rFonts w:ascii="Times New Roman" w:hAnsi="Times New Roman" w:cs="Times New Roman"/>
          <w:b/>
          <w:sz w:val="28"/>
          <w:szCs w:val="28"/>
        </w:rPr>
        <w:sectPr w:rsidR="00570F27" w:rsidSect="00D756F9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6903D3F5" w14:textId="77777777" w:rsidR="00D84021" w:rsidRPr="00D84021" w:rsidRDefault="00D84021" w:rsidP="00A40C7B">
      <w:pPr>
        <w:spacing w:before="60" w:after="6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21">
        <w:rPr>
          <w:rFonts w:ascii="Times New Roman" w:hAnsi="Times New Roman" w:cs="Times New Roman"/>
          <w:b/>
          <w:sz w:val="28"/>
          <w:szCs w:val="28"/>
        </w:rPr>
        <w:lastRenderedPageBreak/>
        <w:t>Danh mục đề xuất</w:t>
      </w:r>
      <w:r w:rsidR="00A40C7B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Pr="00D84021">
        <w:rPr>
          <w:rFonts w:ascii="Times New Roman" w:hAnsi="Times New Roman" w:cs="Times New Roman"/>
          <w:b/>
          <w:sz w:val="28"/>
          <w:szCs w:val="28"/>
        </w:rPr>
        <w:t xml:space="preserve">oại cây trồng lâu năm được chuyển đổi trên đất trồng lúa </w:t>
      </w:r>
    </w:p>
    <w:p w14:paraId="52E75092" w14:textId="5AE77FA4" w:rsidR="00D84021" w:rsidRDefault="0005466B" w:rsidP="002D129E">
      <w:pPr>
        <w:spacing w:before="60" w:after="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(Kèm theo Văn bản số </w:t>
      </w:r>
      <w:r w:rsidR="00263094">
        <w:rPr>
          <w:rFonts w:ascii="Times New Roman" w:hAnsi="Times New Roman" w:cs="Times New Roman"/>
          <w:i/>
          <w:sz w:val="28"/>
          <w:szCs w:val="28"/>
        </w:rPr>
        <w:t>365</w:t>
      </w:r>
      <w:r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7B355A">
        <w:rPr>
          <w:rFonts w:ascii="Times New Roman" w:hAnsi="Times New Roman" w:cs="Times New Roman"/>
          <w:i/>
          <w:sz w:val="28"/>
          <w:szCs w:val="28"/>
        </w:rPr>
        <w:t>UBND-KT</w:t>
      </w:r>
      <w:r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263094">
        <w:rPr>
          <w:rFonts w:ascii="Times New Roman" w:hAnsi="Times New Roman" w:cs="Times New Roman"/>
          <w:i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>/0</w:t>
      </w:r>
      <w:r w:rsidR="002D129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/2025 của </w:t>
      </w:r>
      <w:r w:rsidR="007B355A">
        <w:rPr>
          <w:rFonts w:ascii="Times New Roman" w:hAnsi="Times New Roman" w:cs="Times New Roman"/>
          <w:i/>
          <w:sz w:val="28"/>
          <w:szCs w:val="28"/>
        </w:rPr>
        <w:t>UBND</w:t>
      </w:r>
      <w:r w:rsidR="002D129E">
        <w:rPr>
          <w:rFonts w:ascii="Times New Roman" w:hAnsi="Times New Roman" w:cs="Times New Roman"/>
          <w:i/>
          <w:sz w:val="28"/>
          <w:szCs w:val="28"/>
        </w:rPr>
        <w:t xml:space="preserve"> TP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0F0AC077" w14:textId="77777777" w:rsidR="00CA6D1F" w:rsidRPr="00D84021" w:rsidRDefault="00CA6D1F" w:rsidP="00D84021">
      <w:pPr>
        <w:spacing w:before="60" w:after="6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7"/>
        <w:gridCol w:w="7955"/>
      </w:tblGrid>
      <w:tr w:rsidR="00256F2A" w:rsidRPr="00D84021" w14:paraId="08E66DD0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2A865D63" w14:textId="77777777" w:rsidR="00256F2A" w:rsidRPr="00D84021" w:rsidRDefault="00256F2A" w:rsidP="00071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0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89" w:type="pct"/>
            <w:vAlign w:val="center"/>
          </w:tcPr>
          <w:p w14:paraId="7FB975BA" w14:textId="77777777" w:rsidR="00256F2A" w:rsidRPr="00D84021" w:rsidRDefault="00256F2A" w:rsidP="00071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l</w:t>
            </w:r>
            <w:r w:rsidRPr="00D84021">
              <w:rPr>
                <w:rFonts w:ascii="Times New Roman" w:hAnsi="Times New Roman" w:cs="Times New Roman"/>
                <w:b/>
                <w:sz w:val="28"/>
                <w:szCs w:val="28"/>
              </w:rPr>
              <w:t>oại cây trồng lâu năm được chuyển đổi cơ cấu cây trồng trên đất trồng lúa</w:t>
            </w:r>
          </w:p>
        </w:tc>
      </w:tr>
      <w:tr w:rsidR="00256F2A" w:rsidRPr="00D84021" w14:paraId="359EBCA4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0B0F872D" w14:textId="77777777" w:rsidR="00256F2A" w:rsidRPr="00D84021" w:rsidRDefault="00256F2A" w:rsidP="00071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0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389" w:type="pct"/>
            <w:vAlign w:val="center"/>
          </w:tcPr>
          <w:p w14:paraId="6DC18F2E" w14:textId="77777777" w:rsidR="00256F2A" w:rsidRPr="00D84021" w:rsidRDefault="00256F2A" w:rsidP="00071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cây ăn quả lâu năm</w:t>
            </w:r>
          </w:p>
        </w:tc>
      </w:tr>
      <w:tr w:rsidR="00256F2A" w:rsidRPr="00D84021" w14:paraId="2698A342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25B7ACD5" w14:textId="77777777" w:rsidR="00256F2A" w:rsidRPr="00D84021" w:rsidRDefault="00256F2A" w:rsidP="0007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126E2546" w14:textId="7EB9C7DA" w:rsidR="00256F2A" w:rsidRPr="00D84021" w:rsidRDefault="00901915" w:rsidP="00071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bưởi</w:t>
            </w:r>
          </w:p>
        </w:tc>
      </w:tr>
      <w:tr w:rsidR="00256F2A" w:rsidRPr="00D84021" w14:paraId="633B48C8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48BBD0A0" w14:textId="77777777" w:rsidR="00256F2A" w:rsidRPr="00D84021" w:rsidRDefault="00256F2A" w:rsidP="0007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683F660F" w14:textId="5E6CC864" w:rsidR="00256F2A" w:rsidRPr="00D84021" w:rsidRDefault="00901915" w:rsidP="00207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Cây </w:t>
            </w:r>
            <w:r w:rsidR="002077A0">
              <w:rPr>
                <w:rFonts w:ascii="Times New Roman" w:hAnsi="Times New Roman" w:cs="Times New Roman"/>
                <w:sz w:val="28"/>
                <w:szCs w:val="28"/>
              </w:rPr>
              <w:t>mít</w:t>
            </w:r>
          </w:p>
        </w:tc>
      </w:tr>
      <w:tr w:rsidR="00256F2A" w:rsidRPr="00D84021" w14:paraId="1944DAAF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7463F9BE" w14:textId="77777777" w:rsidR="00256F2A" w:rsidRPr="00D84021" w:rsidRDefault="00256F2A" w:rsidP="0007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3A70ED1A" w14:textId="2C2F0449" w:rsidR="00256F2A" w:rsidRPr="00D84021" w:rsidRDefault="00901915" w:rsidP="00071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nhãn</w:t>
            </w:r>
          </w:p>
        </w:tc>
      </w:tr>
      <w:tr w:rsidR="002077A0" w:rsidRPr="00D84021" w14:paraId="61E256BB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101E6A3D" w14:textId="77777777" w:rsidR="002077A0" w:rsidRPr="00D84021" w:rsidRDefault="002077A0" w:rsidP="0007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79DE57FC" w14:textId="4EC8A21E" w:rsidR="002077A0" w:rsidRDefault="002077A0" w:rsidP="00071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xoài</w:t>
            </w:r>
          </w:p>
        </w:tc>
      </w:tr>
      <w:tr w:rsidR="002077A0" w:rsidRPr="00D84021" w14:paraId="4561B288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087A6B04" w14:textId="77777777" w:rsidR="002077A0" w:rsidRPr="00D84021" w:rsidRDefault="002077A0" w:rsidP="0007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5B682509" w14:textId="06A88384" w:rsidR="002077A0" w:rsidRDefault="002077A0" w:rsidP="00071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táo</w:t>
            </w:r>
          </w:p>
        </w:tc>
      </w:tr>
      <w:tr w:rsidR="00256F2A" w:rsidRPr="00D84021" w14:paraId="37338384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0186360F" w14:textId="77777777" w:rsidR="00256F2A" w:rsidRPr="00D84021" w:rsidRDefault="00256F2A" w:rsidP="00071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14D47FB2" w14:textId="29964799" w:rsidR="00256F2A" w:rsidRPr="00D84021" w:rsidRDefault="00E30771" w:rsidP="00207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Cây </w:t>
            </w:r>
            <w:r w:rsidR="002077A0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</w:p>
        </w:tc>
      </w:tr>
      <w:tr w:rsidR="00256F2A" w:rsidRPr="00D84021" w14:paraId="1025615C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542F5C01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021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389" w:type="pct"/>
            <w:vAlign w:val="center"/>
          </w:tcPr>
          <w:p w14:paraId="37E9671C" w14:textId="77777777" w:rsidR="00256F2A" w:rsidRPr="00D84021" w:rsidRDefault="00256F2A" w:rsidP="0025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cây dược liệu lâu năm</w:t>
            </w:r>
          </w:p>
        </w:tc>
      </w:tr>
      <w:tr w:rsidR="00256F2A" w:rsidRPr="00D84021" w14:paraId="6E355C0F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0514C524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08DBAAD5" w14:textId="765F0EC8" w:rsidR="00256F2A" w:rsidRPr="00D84021" w:rsidRDefault="00F70A10" w:rsidP="0025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Đinh Lăng</w:t>
            </w:r>
          </w:p>
        </w:tc>
      </w:tr>
      <w:tr w:rsidR="00256F2A" w:rsidRPr="00D84021" w14:paraId="7655EAA4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10198B83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3F09CEF9" w14:textId="1916FEAE" w:rsidR="00256F2A" w:rsidRPr="00D84021" w:rsidRDefault="002077A0" w:rsidP="0025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Cây </w:t>
            </w:r>
            <w:r w:rsidR="00E30771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</w:p>
        </w:tc>
      </w:tr>
      <w:tr w:rsidR="00256F2A" w:rsidRPr="00D84021" w14:paraId="6B96F25A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59177AA8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02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389" w:type="pct"/>
            <w:vAlign w:val="center"/>
          </w:tcPr>
          <w:p w14:paraId="74C95A37" w14:textId="77777777" w:rsidR="00256F2A" w:rsidRPr="00D84021" w:rsidRDefault="00256F2A" w:rsidP="0025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hoa, cây cảnh lâu năm</w:t>
            </w:r>
          </w:p>
        </w:tc>
      </w:tr>
      <w:tr w:rsidR="00256F2A" w:rsidRPr="00D84021" w14:paraId="66299A44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18DC6900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5AB4D3AE" w14:textId="6A97FEFA" w:rsidR="00256F2A" w:rsidRPr="00D84021" w:rsidRDefault="00F70A10" w:rsidP="0025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hoa Láng</w:t>
            </w:r>
          </w:p>
        </w:tc>
      </w:tr>
      <w:tr w:rsidR="00256F2A" w:rsidRPr="00D84021" w14:paraId="051C48B0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65101DA9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364EB902" w14:textId="7BD931BC" w:rsidR="00256F2A" w:rsidRPr="00D84021" w:rsidRDefault="002077A0" w:rsidP="00207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đ</w:t>
            </w:r>
            <w:r w:rsidR="00F70A10">
              <w:rPr>
                <w:rFonts w:ascii="Times New Roman" w:hAnsi="Times New Roman" w:cs="Times New Roman"/>
                <w:sz w:val="28"/>
                <w:szCs w:val="28"/>
              </w:rPr>
              <w:t>ào thế, đào cảnh</w:t>
            </w:r>
          </w:p>
        </w:tc>
      </w:tr>
      <w:tr w:rsidR="00256F2A" w:rsidRPr="00D84021" w14:paraId="1CA85A56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291D3BF1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4389" w:type="pct"/>
            <w:vAlign w:val="center"/>
          </w:tcPr>
          <w:p w14:paraId="61914246" w14:textId="77777777" w:rsidR="00256F2A" w:rsidRPr="00D84021" w:rsidRDefault="00256F2A" w:rsidP="0025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Cây lâu năm khác</w:t>
            </w:r>
          </w:p>
        </w:tc>
      </w:tr>
      <w:tr w:rsidR="00256F2A" w:rsidRPr="00D84021" w14:paraId="2BE5A27C" w14:textId="77777777" w:rsidTr="00256F2A">
        <w:trPr>
          <w:trHeight w:val="454"/>
        </w:trPr>
        <w:tc>
          <w:tcPr>
            <w:tcW w:w="611" w:type="pct"/>
            <w:vAlign w:val="center"/>
          </w:tcPr>
          <w:p w14:paraId="019E6618" w14:textId="77777777" w:rsidR="00256F2A" w:rsidRPr="00D84021" w:rsidRDefault="00256F2A" w:rsidP="0025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pct"/>
            <w:vAlign w:val="center"/>
          </w:tcPr>
          <w:p w14:paraId="34BF59D2" w14:textId="59D00848" w:rsidR="00256F2A" w:rsidRPr="00D84021" w:rsidRDefault="00E30771" w:rsidP="0025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70A10">
              <w:rPr>
                <w:rFonts w:ascii="Times New Roman" w:hAnsi="Times New Roman" w:cs="Times New Roman"/>
                <w:sz w:val="28"/>
                <w:szCs w:val="28"/>
              </w:rPr>
              <w:t>en, chuối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đu đủ</w:t>
            </w:r>
          </w:p>
        </w:tc>
      </w:tr>
    </w:tbl>
    <w:p w14:paraId="08FDF5ED" w14:textId="77777777" w:rsidR="00D84021" w:rsidRPr="00D84021" w:rsidRDefault="00D84021" w:rsidP="00D8402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1D0496F" w14:textId="77777777" w:rsidR="00E919C2" w:rsidRPr="00D84021" w:rsidRDefault="00E919C2" w:rsidP="00F631F7">
      <w:pPr>
        <w:tabs>
          <w:tab w:val="left" w:pos="2620"/>
        </w:tabs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DF3F9" w14:textId="77777777" w:rsidR="00E919C2" w:rsidRPr="00D84021" w:rsidRDefault="00E919C2" w:rsidP="00F631F7">
      <w:pPr>
        <w:tabs>
          <w:tab w:val="left" w:pos="2620"/>
        </w:tabs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9C2" w:rsidRPr="00D84021" w:rsidSect="00D756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BA"/>
    <w:rsid w:val="0001271D"/>
    <w:rsid w:val="00036B90"/>
    <w:rsid w:val="00047065"/>
    <w:rsid w:val="0005466B"/>
    <w:rsid w:val="000773D6"/>
    <w:rsid w:val="000827A4"/>
    <w:rsid w:val="00085EB9"/>
    <w:rsid w:val="000F09C3"/>
    <w:rsid w:val="000F5288"/>
    <w:rsid w:val="0015207A"/>
    <w:rsid w:val="001521E3"/>
    <w:rsid w:val="001617D6"/>
    <w:rsid w:val="001820A5"/>
    <w:rsid w:val="00183AEB"/>
    <w:rsid w:val="001B2CA5"/>
    <w:rsid w:val="001B65EF"/>
    <w:rsid w:val="001C3421"/>
    <w:rsid w:val="001E6588"/>
    <w:rsid w:val="002077A0"/>
    <w:rsid w:val="0025330A"/>
    <w:rsid w:val="00256F2A"/>
    <w:rsid w:val="00263094"/>
    <w:rsid w:val="00265252"/>
    <w:rsid w:val="00274538"/>
    <w:rsid w:val="002A59DA"/>
    <w:rsid w:val="002A63FC"/>
    <w:rsid w:val="002B1944"/>
    <w:rsid w:val="002C5095"/>
    <w:rsid w:val="002D129E"/>
    <w:rsid w:val="00323DDC"/>
    <w:rsid w:val="003802CC"/>
    <w:rsid w:val="003C3604"/>
    <w:rsid w:val="003F75BC"/>
    <w:rsid w:val="00446697"/>
    <w:rsid w:val="00462414"/>
    <w:rsid w:val="00467597"/>
    <w:rsid w:val="00492425"/>
    <w:rsid w:val="004A3388"/>
    <w:rsid w:val="004A6649"/>
    <w:rsid w:val="004A6B57"/>
    <w:rsid w:val="004C286B"/>
    <w:rsid w:val="0050297F"/>
    <w:rsid w:val="00560672"/>
    <w:rsid w:val="005614CB"/>
    <w:rsid w:val="005640DF"/>
    <w:rsid w:val="00570F27"/>
    <w:rsid w:val="005A39F6"/>
    <w:rsid w:val="005B439A"/>
    <w:rsid w:val="005E197E"/>
    <w:rsid w:val="005F5943"/>
    <w:rsid w:val="00612F6E"/>
    <w:rsid w:val="0061780D"/>
    <w:rsid w:val="006213D6"/>
    <w:rsid w:val="00673B58"/>
    <w:rsid w:val="0067592E"/>
    <w:rsid w:val="00682745"/>
    <w:rsid w:val="00733C67"/>
    <w:rsid w:val="00737880"/>
    <w:rsid w:val="00764892"/>
    <w:rsid w:val="00767103"/>
    <w:rsid w:val="007B355A"/>
    <w:rsid w:val="00897986"/>
    <w:rsid w:val="008A50A8"/>
    <w:rsid w:val="008C54BB"/>
    <w:rsid w:val="008E3E2D"/>
    <w:rsid w:val="008F3ECB"/>
    <w:rsid w:val="008F63F9"/>
    <w:rsid w:val="00901915"/>
    <w:rsid w:val="00904E34"/>
    <w:rsid w:val="0096466A"/>
    <w:rsid w:val="00970259"/>
    <w:rsid w:val="009D23ED"/>
    <w:rsid w:val="009F4EFF"/>
    <w:rsid w:val="00A10E47"/>
    <w:rsid w:val="00A2200C"/>
    <w:rsid w:val="00A40C7B"/>
    <w:rsid w:val="00A96014"/>
    <w:rsid w:val="00AA0264"/>
    <w:rsid w:val="00B51FEA"/>
    <w:rsid w:val="00B93900"/>
    <w:rsid w:val="00B9718F"/>
    <w:rsid w:val="00BA33D0"/>
    <w:rsid w:val="00BB5157"/>
    <w:rsid w:val="00BB61D1"/>
    <w:rsid w:val="00C1011B"/>
    <w:rsid w:val="00C33423"/>
    <w:rsid w:val="00C343FA"/>
    <w:rsid w:val="00C47E95"/>
    <w:rsid w:val="00C941A8"/>
    <w:rsid w:val="00C945D3"/>
    <w:rsid w:val="00CA2009"/>
    <w:rsid w:val="00CA6D1F"/>
    <w:rsid w:val="00CE7C26"/>
    <w:rsid w:val="00CF4AF9"/>
    <w:rsid w:val="00D115BA"/>
    <w:rsid w:val="00D22B97"/>
    <w:rsid w:val="00D25FCD"/>
    <w:rsid w:val="00D30123"/>
    <w:rsid w:val="00D43A86"/>
    <w:rsid w:val="00D51E42"/>
    <w:rsid w:val="00D63417"/>
    <w:rsid w:val="00D65742"/>
    <w:rsid w:val="00D756F9"/>
    <w:rsid w:val="00D7619A"/>
    <w:rsid w:val="00D84021"/>
    <w:rsid w:val="00E10713"/>
    <w:rsid w:val="00E30771"/>
    <w:rsid w:val="00E3088A"/>
    <w:rsid w:val="00E919C2"/>
    <w:rsid w:val="00EA4B56"/>
    <w:rsid w:val="00ED6BD8"/>
    <w:rsid w:val="00EE6586"/>
    <w:rsid w:val="00F233F5"/>
    <w:rsid w:val="00F320CD"/>
    <w:rsid w:val="00F631F7"/>
    <w:rsid w:val="00F70A10"/>
    <w:rsid w:val="00FB7D8E"/>
    <w:rsid w:val="00FF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7DF33"/>
  <w15:docId w15:val="{EB01858C-D34B-491C-B2B1-AB18C55C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9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919C2"/>
    <w:rPr>
      <w:color w:val="0563C1"/>
      <w:u w:val="single"/>
    </w:rPr>
  </w:style>
  <w:style w:type="table" w:styleId="TableGrid">
    <w:name w:val="Table Grid"/>
    <w:basedOn w:val="TableNormal"/>
    <w:uiPriority w:val="39"/>
    <w:rsid w:val="00D840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27</cp:revision>
  <cp:lastPrinted>2025-02-13T08:13:00Z</cp:lastPrinted>
  <dcterms:created xsi:type="dcterms:W3CDTF">2025-02-13T03:20:00Z</dcterms:created>
  <dcterms:modified xsi:type="dcterms:W3CDTF">2025-02-14T03:29:00Z</dcterms:modified>
</cp:coreProperties>
</file>