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757241" w:rsidRPr="00B826C4" w14:paraId="6B1F0092" w14:textId="77777777">
        <w:tc>
          <w:tcPr>
            <w:tcW w:w="3114" w:type="dxa"/>
          </w:tcPr>
          <w:p w14:paraId="0E54308C" w14:textId="77777777" w:rsidR="00757241" w:rsidRPr="00B826C4" w:rsidRDefault="007572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6C4">
              <w:rPr>
                <w:rFonts w:ascii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14:paraId="4ED72F32" w14:textId="77777777" w:rsidR="00757241" w:rsidRPr="00B826C4" w:rsidRDefault="007572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6C4">
              <w:rPr>
                <w:rFonts w:ascii="Times New Roman" w:hAnsi="Times New Roman" w:cs="Times New Roman"/>
                <w:b/>
                <w:sz w:val="26"/>
                <w:szCs w:val="26"/>
              </w:rPr>
              <w:t>THÀNH PHỐ TỪ SƠN</w:t>
            </w:r>
          </w:p>
          <w:p w14:paraId="303A5DD1" w14:textId="77777777" w:rsidR="00757241" w:rsidRPr="00B826C4" w:rsidRDefault="00757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6C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AC9985" wp14:editId="023E0B7A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43180</wp:posOffset>
                      </wp:positionV>
                      <wp:extent cx="5905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BFA19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3pt,3.4pt" to="91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48" w:type="dxa"/>
          </w:tcPr>
          <w:p w14:paraId="4A2DEDCC" w14:textId="77777777" w:rsidR="00757241" w:rsidRPr="00B826C4" w:rsidRDefault="0075724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6C4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5F0880E7" w14:textId="77777777" w:rsidR="00757241" w:rsidRPr="00B826C4" w:rsidRDefault="00757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6C4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6445F6EE" w14:textId="77777777" w:rsidR="00757241" w:rsidRPr="00B826C4" w:rsidRDefault="00757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6C4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71B32E" wp14:editId="798816B5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26670</wp:posOffset>
                      </wp:positionV>
                      <wp:extent cx="21050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B29219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1pt,2.1pt" to="224.8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57241" w:rsidRPr="00B826C4" w14:paraId="5C7438E5" w14:textId="77777777">
        <w:tc>
          <w:tcPr>
            <w:tcW w:w="3114" w:type="dxa"/>
          </w:tcPr>
          <w:p w14:paraId="1F65C166" w14:textId="70DBE04A" w:rsidR="00757241" w:rsidRPr="00B826C4" w:rsidRDefault="0075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6C4">
              <w:rPr>
                <w:rFonts w:ascii="Times New Roman" w:hAnsi="Times New Roman" w:cs="Times New Roman"/>
                <w:sz w:val="28"/>
                <w:szCs w:val="28"/>
              </w:rPr>
              <w:t>Số:</w:t>
            </w:r>
            <w:r w:rsidR="00F96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B78"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  <w:r w:rsidRPr="00B826C4">
              <w:rPr>
                <w:rFonts w:ascii="Times New Roman" w:hAnsi="Times New Roman" w:cs="Times New Roman"/>
                <w:sz w:val="28"/>
                <w:szCs w:val="28"/>
              </w:rPr>
              <w:t>/QĐ-UBND</w:t>
            </w:r>
          </w:p>
          <w:p w14:paraId="1DB93050" w14:textId="77777777" w:rsidR="00757241" w:rsidRPr="00B826C4" w:rsidRDefault="0075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14:paraId="647F20C3" w14:textId="157C15AB" w:rsidR="00757241" w:rsidRPr="00B826C4" w:rsidRDefault="0075724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6C4">
              <w:rPr>
                <w:rFonts w:ascii="Times New Roman" w:hAnsi="Times New Roman" w:cs="Times New Roman"/>
                <w:i/>
                <w:sz w:val="28"/>
                <w:szCs w:val="28"/>
              </w:rPr>
              <w:t>Từ Sơn, ngày</w:t>
            </w:r>
            <w:r w:rsidR="00D80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06 </w:t>
            </w:r>
            <w:r w:rsidRPr="00B826C4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353A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F072B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="00353A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826C4">
              <w:rPr>
                <w:rFonts w:ascii="Times New Roman" w:hAnsi="Times New Roman" w:cs="Times New Roman"/>
                <w:i/>
                <w:sz w:val="28"/>
                <w:szCs w:val="28"/>
              </w:rPr>
              <w:t>năm 2024</w:t>
            </w:r>
          </w:p>
          <w:p w14:paraId="7C18BF6A" w14:textId="77777777" w:rsidR="00757241" w:rsidRPr="00B826C4" w:rsidRDefault="0075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57EB78" w14:textId="77777777" w:rsidR="00757241" w:rsidRPr="00B826C4" w:rsidRDefault="00757241" w:rsidP="00757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C4">
        <w:rPr>
          <w:rFonts w:ascii="Times New Roman" w:hAnsi="Times New Roman" w:cs="Times New Roman"/>
          <w:b/>
          <w:sz w:val="28"/>
          <w:szCs w:val="28"/>
        </w:rPr>
        <w:t>QUYẾT ĐỊNH</w:t>
      </w:r>
    </w:p>
    <w:p w14:paraId="43F135A2" w14:textId="37C93AAF" w:rsidR="00757241" w:rsidRPr="00B826C4" w:rsidRDefault="00E62481" w:rsidP="00757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E62481">
        <w:rPr>
          <w:rFonts w:ascii="Times New Roman" w:hAnsi="Times New Roman" w:cs="Times New Roman"/>
          <w:b/>
          <w:sz w:val="28"/>
          <w:szCs w:val="28"/>
        </w:rPr>
        <w:t xml:space="preserve">an hành quy chế theo dõi, đôn đốc, kiểm tra việc thực hiện nhiệm vụ do </w:t>
      </w:r>
      <w:r>
        <w:rPr>
          <w:rFonts w:ascii="Times New Roman" w:hAnsi="Times New Roman" w:cs="Times New Roman"/>
          <w:b/>
          <w:sz w:val="28"/>
          <w:szCs w:val="28"/>
        </w:rPr>
        <w:t>UBND thành phố</w:t>
      </w:r>
      <w:r w:rsidRPr="00E6248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F072B">
        <w:rPr>
          <w:rFonts w:ascii="Times New Roman" w:hAnsi="Times New Roman" w:cs="Times New Roman"/>
          <w:b/>
          <w:sz w:val="28"/>
          <w:szCs w:val="28"/>
        </w:rPr>
        <w:t>C</w:t>
      </w:r>
      <w:r w:rsidRPr="00E62481">
        <w:rPr>
          <w:rFonts w:ascii="Times New Roman" w:hAnsi="Times New Roman" w:cs="Times New Roman"/>
          <w:b/>
          <w:sz w:val="28"/>
          <w:szCs w:val="28"/>
        </w:rPr>
        <w:t xml:space="preserve">hủ tịch </w:t>
      </w:r>
      <w:r>
        <w:rPr>
          <w:rFonts w:ascii="Times New Roman" w:hAnsi="Times New Roman" w:cs="Times New Roman"/>
          <w:b/>
          <w:sz w:val="28"/>
          <w:szCs w:val="28"/>
        </w:rPr>
        <w:t xml:space="preserve">UBND </w:t>
      </w:r>
      <w:r w:rsidR="00AF072B">
        <w:rPr>
          <w:rFonts w:ascii="Times New Roman" w:hAnsi="Times New Roman" w:cs="Times New Roman"/>
          <w:b/>
          <w:sz w:val="28"/>
          <w:szCs w:val="28"/>
        </w:rPr>
        <w:t>t</w:t>
      </w:r>
      <w:r w:rsidR="008A3C2B">
        <w:rPr>
          <w:rFonts w:ascii="Times New Roman" w:hAnsi="Times New Roman" w:cs="Times New Roman"/>
          <w:b/>
          <w:sz w:val="28"/>
          <w:szCs w:val="28"/>
        </w:rPr>
        <w:t>hành</w:t>
      </w:r>
      <w:r>
        <w:rPr>
          <w:rFonts w:ascii="Times New Roman" w:hAnsi="Times New Roman" w:cs="Times New Roman"/>
          <w:b/>
          <w:sz w:val="28"/>
          <w:szCs w:val="28"/>
        </w:rPr>
        <w:t xml:space="preserve"> phố</w:t>
      </w:r>
      <w:r w:rsidRPr="00E62481">
        <w:rPr>
          <w:rFonts w:ascii="Times New Roman" w:hAnsi="Times New Roman" w:cs="Times New Roman"/>
          <w:b/>
          <w:sz w:val="28"/>
          <w:szCs w:val="28"/>
        </w:rPr>
        <w:t xml:space="preserve"> giao</w:t>
      </w:r>
    </w:p>
    <w:p w14:paraId="17A355EE" w14:textId="0AF4D3D8" w:rsidR="00757241" w:rsidRPr="00B826C4" w:rsidRDefault="002D3B6C" w:rsidP="00757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C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46911" wp14:editId="753BC95F">
                <wp:simplePos x="0" y="0"/>
                <wp:positionH relativeFrom="margin">
                  <wp:posOffset>2099310</wp:posOffset>
                </wp:positionH>
                <wp:positionV relativeFrom="paragraph">
                  <wp:posOffset>1905</wp:posOffset>
                </wp:positionV>
                <wp:extent cx="152654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65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557EEA8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65.3pt,.15pt" to="285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" strokecolor="#0d0d0d [3069]" strokeweight=".25pt">
                <v:stroke joinstyle="miter"/>
                <w10:wrap anchorx="margin"/>
              </v:line>
            </w:pict>
          </mc:Fallback>
        </mc:AlternateContent>
      </w:r>
    </w:p>
    <w:p w14:paraId="70244946" w14:textId="48AB2170" w:rsidR="00757241" w:rsidRPr="00B826C4" w:rsidRDefault="008D1C06" w:rsidP="00757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ỦY</w:t>
      </w:r>
      <w:r w:rsidR="00757241" w:rsidRPr="00B826C4">
        <w:rPr>
          <w:rFonts w:ascii="Times New Roman" w:hAnsi="Times New Roman" w:cs="Times New Roman"/>
          <w:b/>
          <w:sz w:val="28"/>
          <w:szCs w:val="28"/>
        </w:rPr>
        <w:t xml:space="preserve"> BAN NHÂN DÂN THÀNH PHỐ TỪ SƠN</w:t>
      </w:r>
    </w:p>
    <w:p w14:paraId="3B1BFD03" w14:textId="77777777" w:rsidR="00757241" w:rsidRPr="00B826C4" w:rsidRDefault="00757241" w:rsidP="007572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63C39" w14:textId="77777777" w:rsidR="00757241" w:rsidRPr="00B826C4" w:rsidRDefault="00757241" w:rsidP="00253D98">
      <w:pPr>
        <w:spacing w:line="264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6C4">
        <w:rPr>
          <w:rFonts w:ascii="Times New Roman" w:hAnsi="Times New Roman" w:cs="Times New Roman"/>
          <w:i/>
          <w:sz w:val="28"/>
          <w:szCs w:val="28"/>
        </w:rPr>
        <w:t xml:space="preserve">Căn cứ Luật Tổ chức chính quyền địa phương ngày 19/6/2015; Căn cứ Luật sửa đổi, bổ sung một số điều Luật Tổ chức chính phủ và Luật Tổ chức chính quyền địa phương ngày 22/11/2019; </w:t>
      </w:r>
    </w:p>
    <w:p w14:paraId="1C8862A7" w14:textId="7B1B6465" w:rsidR="0048705B" w:rsidRDefault="008A3C2B" w:rsidP="00253D98">
      <w:pPr>
        <w:spacing w:line="264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Hlk179375125"/>
      <w:r w:rsidRPr="00AA3051">
        <w:rPr>
          <w:rFonts w:ascii="Times New Roman" w:hAnsi="Times New Roman" w:cs="Times New Roman"/>
          <w:i/>
          <w:sz w:val="28"/>
          <w:szCs w:val="28"/>
        </w:rPr>
        <w:t>Căn cứ Quyết định số 437/2014/QĐ-UBND ngày 9/10/2014 Quyết định ban hành quy chế theo dõi, đôn đốc, kiểm tra việc thực hiện nhiệm vụ do UBND tỉnh, chủ tịch UBND tỉnh giao</w:t>
      </w:r>
      <w:r w:rsidR="007B12E6" w:rsidRPr="00AA3051">
        <w:rPr>
          <w:rFonts w:ascii="Times New Roman" w:hAnsi="Times New Roman" w:cs="Times New Roman"/>
          <w:i/>
          <w:sz w:val="28"/>
          <w:szCs w:val="28"/>
        </w:rPr>
        <w:t>;</w:t>
      </w:r>
    </w:p>
    <w:p w14:paraId="64E76DAD" w14:textId="44B654CB" w:rsidR="00353ADA" w:rsidRPr="00AA3051" w:rsidRDefault="00353ADA" w:rsidP="00253D98">
      <w:pPr>
        <w:spacing w:line="264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Căn cứ Quyết định số 618/QĐ-UBND ngày 09/8/2024 của UBND thành phố Ban hành quy chế làm việc của Ủy ban nhân dân thành phố Từ Sơn nhiệm kỳ 2021 - 2026;</w:t>
      </w:r>
    </w:p>
    <w:bookmarkEnd w:id="0"/>
    <w:p w14:paraId="21FBC979" w14:textId="65601B5C" w:rsidR="00757241" w:rsidRDefault="00757241" w:rsidP="00253D98">
      <w:pPr>
        <w:spacing w:line="264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26C4">
        <w:rPr>
          <w:rFonts w:ascii="Times New Roman" w:hAnsi="Times New Roman" w:cs="Times New Roman"/>
          <w:i/>
          <w:sz w:val="28"/>
          <w:szCs w:val="28"/>
        </w:rPr>
        <w:t xml:space="preserve">Xét đề nghị của Chánh Văn phòng </w:t>
      </w:r>
      <w:r w:rsidR="00E958F3">
        <w:rPr>
          <w:rFonts w:ascii="Times New Roman" w:hAnsi="Times New Roman" w:cs="Times New Roman"/>
          <w:i/>
          <w:sz w:val="28"/>
          <w:szCs w:val="28"/>
        </w:rPr>
        <w:t>HĐND-UBND</w:t>
      </w:r>
      <w:r w:rsidR="009E39BF">
        <w:rPr>
          <w:rFonts w:ascii="Times New Roman" w:hAnsi="Times New Roman" w:cs="Times New Roman"/>
          <w:i/>
          <w:sz w:val="28"/>
          <w:szCs w:val="28"/>
        </w:rPr>
        <w:t xml:space="preserve"> thành phố</w:t>
      </w:r>
      <w:r w:rsidR="00AF072B">
        <w:rPr>
          <w:rFonts w:ascii="Times New Roman" w:hAnsi="Times New Roman" w:cs="Times New Roman"/>
          <w:i/>
          <w:sz w:val="28"/>
          <w:szCs w:val="28"/>
        </w:rPr>
        <w:t xml:space="preserve"> tại Tờ trình số 49/TTr-VP ngày 30/10/2024 về việc Ban hành Quy chế theo dõi, đôn </w:t>
      </w:r>
      <w:r w:rsidR="00AF072B" w:rsidRPr="00AF072B">
        <w:rPr>
          <w:rFonts w:ascii="Times New Roman" w:hAnsi="Times New Roman" w:cs="Times New Roman"/>
          <w:i/>
          <w:sz w:val="28"/>
          <w:szCs w:val="28"/>
        </w:rPr>
        <w:t>đốc, kiểm tra việc thực hiện nhiệm vụ do UBND thành phố, Chủ tịch UBND thành phố giao</w:t>
      </w:r>
      <w:r w:rsidR="00AF072B">
        <w:rPr>
          <w:rFonts w:ascii="Times New Roman" w:hAnsi="Times New Roman" w:cs="Times New Roman"/>
          <w:i/>
          <w:sz w:val="28"/>
          <w:szCs w:val="28"/>
        </w:rPr>
        <w:t>.</w:t>
      </w:r>
    </w:p>
    <w:p w14:paraId="1B2B532E" w14:textId="77777777" w:rsidR="009E39BF" w:rsidRPr="00B826C4" w:rsidRDefault="009E39BF" w:rsidP="00FD3F40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36CE61F" w14:textId="77777777" w:rsidR="00757241" w:rsidRDefault="00757241" w:rsidP="00AF07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C4">
        <w:rPr>
          <w:rFonts w:ascii="Times New Roman" w:hAnsi="Times New Roman" w:cs="Times New Roman"/>
          <w:b/>
          <w:sz w:val="28"/>
          <w:szCs w:val="28"/>
        </w:rPr>
        <w:t>QUYẾT ĐỊNH:</w:t>
      </w:r>
    </w:p>
    <w:p w14:paraId="19E920B5" w14:textId="77777777" w:rsidR="009E39BF" w:rsidRPr="00B826C4" w:rsidRDefault="009E39BF" w:rsidP="00FD3F40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511D3" w14:textId="505666A1" w:rsidR="00757241" w:rsidRPr="00353ADA" w:rsidRDefault="00757241" w:rsidP="00253D98">
      <w:pPr>
        <w:spacing w:line="264" w:lineRule="auto"/>
        <w:ind w:firstLine="72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353ADA">
        <w:rPr>
          <w:rFonts w:ascii="Times New Roman" w:hAnsi="Times New Roman" w:cs="Times New Roman"/>
          <w:b/>
          <w:spacing w:val="4"/>
          <w:sz w:val="28"/>
          <w:szCs w:val="28"/>
        </w:rPr>
        <w:t>Điều 1.</w:t>
      </w:r>
      <w:r w:rsidRPr="00353AD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A3C2B" w:rsidRPr="00353ADA">
        <w:rPr>
          <w:rFonts w:ascii="Times New Roman" w:hAnsi="Times New Roman" w:cs="Times New Roman"/>
          <w:spacing w:val="4"/>
          <w:sz w:val="28"/>
          <w:szCs w:val="28"/>
        </w:rPr>
        <w:t>Ban hành kèm theo Quyết định này Quy chế theo dõi, đôn đốc, kiểm tra việc thực hiện nhiệm vụ do UBND thành phố, Chủ tịch UBND thành phố giao.</w:t>
      </w:r>
    </w:p>
    <w:p w14:paraId="0A4987F9" w14:textId="321863CB" w:rsidR="00757241" w:rsidRPr="00B826C4" w:rsidRDefault="00757241" w:rsidP="00253D98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6C4">
        <w:rPr>
          <w:rFonts w:ascii="Times New Roman" w:hAnsi="Times New Roman" w:cs="Times New Roman"/>
          <w:b/>
          <w:sz w:val="28"/>
          <w:szCs w:val="28"/>
        </w:rPr>
        <w:t>Điều 2.</w:t>
      </w:r>
      <w:r w:rsidRPr="00B826C4">
        <w:rPr>
          <w:rFonts w:ascii="Times New Roman" w:hAnsi="Times New Roman" w:cs="Times New Roman"/>
          <w:sz w:val="28"/>
          <w:szCs w:val="28"/>
        </w:rPr>
        <w:t xml:space="preserve"> Quyết định có hiệu lực kể từ</w:t>
      </w:r>
      <w:r w:rsidR="00D80B78">
        <w:rPr>
          <w:rFonts w:ascii="Times New Roman" w:hAnsi="Times New Roman" w:cs="Times New Roman"/>
          <w:sz w:val="28"/>
          <w:szCs w:val="28"/>
        </w:rPr>
        <w:t xml:space="preserve"> ngày 06</w:t>
      </w:r>
      <w:bookmarkStart w:id="1" w:name="_GoBack"/>
      <w:bookmarkEnd w:id="1"/>
      <w:r w:rsidR="00353ADA">
        <w:rPr>
          <w:rFonts w:ascii="Times New Roman" w:hAnsi="Times New Roman" w:cs="Times New Roman"/>
          <w:sz w:val="28"/>
          <w:szCs w:val="28"/>
        </w:rPr>
        <w:t>/11</w:t>
      </w:r>
      <w:r w:rsidRPr="00B826C4">
        <w:rPr>
          <w:rFonts w:ascii="Times New Roman" w:hAnsi="Times New Roman" w:cs="Times New Roman"/>
          <w:sz w:val="28"/>
          <w:szCs w:val="28"/>
        </w:rPr>
        <w:t>/2024;</w:t>
      </w:r>
    </w:p>
    <w:p w14:paraId="41F21766" w14:textId="35786248" w:rsidR="00757241" w:rsidRPr="00B826C4" w:rsidRDefault="00757241" w:rsidP="00253D98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6C4">
        <w:rPr>
          <w:rFonts w:ascii="Times New Roman" w:hAnsi="Times New Roman" w:cs="Times New Roman"/>
          <w:b/>
          <w:sz w:val="28"/>
          <w:szCs w:val="28"/>
        </w:rPr>
        <w:t>Điều 3.</w:t>
      </w:r>
      <w:r w:rsidRPr="00B826C4">
        <w:rPr>
          <w:rFonts w:ascii="Times New Roman" w:hAnsi="Times New Roman" w:cs="Times New Roman"/>
          <w:sz w:val="28"/>
          <w:szCs w:val="28"/>
        </w:rPr>
        <w:t xml:space="preserve"> </w:t>
      </w:r>
      <w:r w:rsidR="008A3C2B" w:rsidRPr="008A3C2B">
        <w:rPr>
          <w:rFonts w:ascii="Times New Roman" w:hAnsi="Times New Roman" w:cs="Times New Roman"/>
          <w:sz w:val="28"/>
          <w:szCs w:val="28"/>
        </w:rPr>
        <w:t xml:space="preserve">Chánh Văn phòng </w:t>
      </w:r>
      <w:r w:rsidR="008A3C2B">
        <w:rPr>
          <w:rFonts w:ascii="Times New Roman" w:hAnsi="Times New Roman" w:cs="Times New Roman"/>
          <w:sz w:val="28"/>
          <w:szCs w:val="28"/>
        </w:rPr>
        <w:t>HĐND-</w:t>
      </w:r>
      <w:r w:rsidR="008A3C2B" w:rsidRPr="008A3C2B">
        <w:rPr>
          <w:rFonts w:ascii="Times New Roman" w:hAnsi="Times New Roman" w:cs="Times New Roman"/>
          <w:sz w:val="28"/>
          <w:szCs w:val="28"/>
        </w:rPr>
        <w:t xml:space="preserve">UBND </w:t>
      </w:r>
      <w:r w:rsidR="008A3C2B">
        <w:rPr>
          <w:rFonts w:ascii="Times New Roman" w:hAnsi="Times New Roman" w:cs="Times New Roman"/>
          <w:sz w:val="28"/>
          <w:szCs w:val="28"/>
        </w:rPr>
        <w:t>thành phố</w:t>
      </w:r>
      <w:r w:rsidR="008A3C2B" w:rsidRPr="008A3C2B">
        <w:rPr>
          <w:rFonts w:ascii="Times New Roman" w:hAnsi="Times New Roman" w:cs="Times New Roman"/>
          <w:sz w:val="28"/>
          <w:szCs w:val="28"/>
        </w:rPr>
        <w:t xml:space="preserve">; Thủ trưởng các </w:t>
      </w:r>
      <w:r w:rsidR="008A3C2B">
        <w:rPr>
          <w:rFonts w:ascii="Times New Roman" w:hAnsi="Times New Roman" w:cs="Times New Roman"/>
          <w:sz w:val="28"/>
          <w:szCs w:val="28"/>
        </w:rPr>
        <w:t xml:space="preserve">Phòng, </w:t>
      </w:r>
      <w:r w:rsidR="008A3C2B" w:rsidRPr="008A3C2B">
        <w:rPr>
          <w:rFonts w:ascii="Times New Roman" w:hAnsi="Times New Roman" w:cs="Times New Roman"/>
          <w:sz w:val="28"/>
          <w:szCs w:val="28"/>
        </w:rPr>
        <w:t>ban, ngành, các cơ quan Trung ương</w:t>
      </w:r>
      <w:r w:rsidR="008A3C2B">
        <w:rPr>
          <w:rFonts w:ascii="Times New Roman" w:hAnsi="Times New Roman" w:cs="Times New Roman"/>
          <w:sz w:val="28"/>
          <w:szCs w:val="28"/>
        </w:rPr>
        <w:t xml:space="preserve"> đóng</w:t>
      </w:r>
      <w:r w:rsidR="008A3C2B" w:rsidRPr="008A3C2B">
        <w:rPr>
          <w:rFonts w:ascii="Times New Roman" w:hAnsi="Times New Roman" w:cs="Times New Roman"/>
          <w:sz w:val="28"/>
          <w:szCs w:val="28"/>
        </w:rPr>
        <w:t xml:space="preserve"> trên địa bàn </w:t>
      </w:r>
      <w:r w:rsidR="008A3C2B">
        <w:rPr>
          <w:rFonts w:ascii="Times New Roman" w:hAnsi="Times New Roman" w:cs="Times New Roman"/>
          <w:sz w:val="28"/>
          <w:szCs w:val="28"/>
        </w:rPr>
        <w:t>thành phố;</w:t>
      </w:r>
      <w:r w:rsidR="008A3C2B" w:rsidRPr="008A3C2B">
        <w:rPr>
          <w:rFonts w:ascii="Times New Roman" w:hAnsi="Times New Roman" w:cs="Times New Roman"/>
          <w:sz w:val="28"/>
          <w:szCs w:val="28"/>
        </w:rPr>
        <w:t xml:space="preserve"> Chủ tịch UBND </w:t>
      </w:r>
      <w:r w:rsidR="008A3C2B">
        <w:rPr>
          <w:rFonts w:ascii="Times New Roman" w:hAnsi="Times New Roman" w:cs="Times New Roman"/>
          <w:sz w:val="28"/>
          <w:szCs w:val="28"/>
        </w:rPr>
        <w:t>các phường</w:t>
      </w:r>
      <w:r w:rsidR="008A3C2B" w:rsidRPr="008A3C2B">
        <w:rPr>
          <w:rFonts w:ascii="Times New Roman" w:hAnsi="Times New Roman" w:cs="Times New Roman"/>
          <w:sz w:val="28"/>
          <w:szCs w:val="28"/>
        </w:rPr>
        <w:t xml:space="preserve"> và các tổ chức, cá nhân khác có liên quan căn cứ quyết định thi hành./.</w:t>
      </w:r>
    </w:p>
    <w:p w14:paraId="7F7889E1" w14:textId="77777777" w:rsidR="00757241" w:rsidRPr="00B826C4" w:rsidRDefault="00757241" w:rsidP="00B379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757241" w:rsidRPr="00B826C4" w14:paraId="4CE024E5" w14:textId="77777777" w:rsidTr="002755CA">
        <w:tc>
          <w:tcPr>
            <w:tcW w:w="3969" w:type="dxa"/>
          </w:tcPr>
          <w:p w14:paraId="4E4E772C" w14:textId="77777777" w:rsidR="00757241" w:rsidRPr="00353ADA" w:rsidRDefault="00757241" w:rsidP="00B379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53A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Nơi nhận: </w:t>
            </w:r>
          </w:p>
          <w:p w14:paraId="333EA555" w14:textId="77777777" w:rsidR="00757241" w:rsidRPr="001F5191" w:rsidRDefault="00757241" w:rsidP="00B379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5191">
              <w:rPr>
                <w:rFonts w:ascii="Times New Roman" w:hAnsi="Times New Roman" w:cs="Times New Roman"/>
              </w:rPr>
              <w:t xml:space="preserve">- Như Điều 3; </w:t>
            </w:r>
          </w:p>
          <w:p w14:paraId="59851F71" w14:textId="2B5A758C" w:rsidR="00757241" w:rsidRPr="001F5191" w:rsidRDefault="00064A77" w:rsidP="00B379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TT. </w:t>
            </w:r>
            <w:r w:rsidR="00757241" w:rsidRPr="001F5191">
              <w:rPr>
                <w:rFonts w:ascii="Times New Roman" w:hAnsi="Times New Roman" w:cs="Times New Roman"/>
              </w:rPr>
              <w:t xml:space="preserve">Thành ủy, HĐND thành phố; </w:t>
            </w:r>
          </w:p>
          <w:p w14:paraId="63142B0F" w14:textId="77777777" w:rsidR="00757241" w:rsidRPr="001F5191" w:rsidRDefault="00757241" w:rsidP="00B379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5191">
              <w:rPr>
                <w:rFonts w:ascii="Times New Roman" w:hAnsi="Times New Roman" w:cs="Times New Roman"/>
              </w:rPr>
              <w:t xml:space="preserve">- Chủ tịch, các PCT UBND thành phố; </w:t>
            </w:r>
          </w:p>
          <w:p w14:paraId="17C4C5B4" w14:textId="73708A73" w:rsidR="00757241" w:rsidRPr="001F5191" w:rsidRDefault="00757241" w:rsidP="00B379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5191">
              <w:rPr>
                <w:rFonts w:ascii="Times New Roman" w:hAnsi="Times New Roman" w:cs="Times New Roman"/>
              </w:rPr>
              <w:t xml:space="preserve">- Cổng </w:t>
            </w:r>
            <w:r w:rsidR="002755CA" w:rsidRPr="001F5191">
              <w:rPr>
                <w:rFonts w:ascii="Times New Roman" w:hAnsi="Times New Roman" w:cs="Times New Roman"/>
              </w:rPr>
              <w:t>thông tin</w:t>
            </w:r>
            <w:r w:rsidRPr="001F5191">
              <w:rPr>
                <w:rFonts w:ascii="Times New Roman" w:hAnsi="Times New Roman" w:cs="Times New Roman"/>
              </w:rPr>
              <w:t xml:space="preserve"> điện tử thành phố; </w:t>
            </w:r>
          </w:p>
          <w:p w14:paraId="72E14967" w14:textId="77777777" w:rsidR="00757241" w:rsidRPr="001F5191" w:rsidRDefault="00757241" w:rsidP="00B379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5191">
              <w:rPr>
                <w:rFonts w:ascii="Times New Roman" w:hAnsi="Times New Roman" w:cs="Times New Roman"/>
              </w:rPr>
              <w:t xml:space="preserve">- Các đơn vị có liên quan; </w:t>
            </w:r>
          </w:p>
          <w:p w14:paraId="47C9EB67" w14:textId="77777777" w:rsidR="00757241" w:rsidRPr="001F5191" w:rsidRDefault="00757241" w:rsidP="00B379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5191">
              <w:rPr>
                <w:rFonts w:ascii="Times New Roman" w:hAnsi="Times New Roman" w:cs="Times New Roman"/>
              </w:rPr>
              <w:t>- Lưu: VT, NV.</w:t>
            </w:r>
          </w:p>
          <w:p w14:paraId="2858B958" w14:textId="77777777" w:rsidR="00757241" w:rsidRPr="00B826C4" w:rsidRDefault="00757241" w:rsidP="00B3794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ECB2029" w14:textId="77777777" w:rsidR="00757241" w:rsidRPr="00B826C4" w:rsidRDefault="00757241" w:rsidP="00B37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6C4">
              <w:rPr>
                <w:rFonts w:ascii="Times New Roman" w:hAnsi="Times New Roman" w:cs="Times New Roman"/>
                <w:b/>
                <w:sz w:val="28"/>
                <w:szCs w:val="28"/>
              </w:rPr>
              <w:t>TM. ỦY BAN NHÂN DÂN</w:t>
            </w:r>
          </w:p>
          <w:p w14:paraId="019DB1C5" w14:textId="77777777" w:rsidR="00757241" w:rsidRPr="00B826C4" w:rsidRDefault="00757241" w:rsidP="00B37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6C4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14:paraId="19B98333" w14:textId="77777777" w:rsidR="00757241" w:rsidRPr="00B826C4" w:rsidRDefault="00757241" w:rsidP="00B37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EAEA95" w14:textId="77777777" w:rsidR="00757241" w:rsidRDefault="00757241" w:rsidP="00B37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286136" w14:textId="77777777" w:rsidR="00B37946" w:rsidRPr="00B826C4" w:rsidRDefault="00B37946" w:rsidP="00B37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363E2A" w14:textId="77777777" w:rsidR="00757241" w:rsidRPr="00B826C4" w:rsidRDefault="00757241" w:rsidP="00B37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FE0745" w14:textId="77777777" w:rsidR="00FD3F40" w:rsidRDefault="00FD3F40" w:rsidP="00B37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84E8B4" w14:textId="4B933250" w:rsidR="00757241" w:rsidRPr="00B826C4" w:rsidRDefault="00757241" w:rsidP="00B379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6C4">
              <w:rPr>
                <w:rFonts w:ascii="Times New Roman" w:hAnsi="Times New Roman" w:cs="Times New Roman"/>
                <w:b/>
                <w:sz w:val="28"/>
                <w:szCs w:val="28"/>
              </w:rPr>
              <w:t>Đỗ Tuấn Sơn</w:t>
            </w:r>
          </w:p>
        </w:tc>
      </w:tr>
    </w:tbl>
    <w:p w14:paraId="354FEFBB" w14:textId="77777777" w:rsidR="00996B4E" w:rsidRPr="00B826C4" w:rsidRDefault="00996B4E" w:rsidP="00B9059E"/>
    <w:sectPr w:rsidR="00996B4E" w:rsidRPr="00B826C4" w:rsidSect="00253D98">
      <w:headerReference w:type="default" r:id="rId6"/>
      <w:pgSz w:w="11907" w:h="16840" w:code="9"/>
      <w:pgMar w:top="851" w:right="1134" w:bottom="709" w:left="1701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8015A" w14:textId="77777777" w:rsidR="00C92765" w:rsidRDefault="00C92765">
      <w:pPr>
        <w:spacing w:line="240" w:lineRule="auto"/>
      </w:pPr>
      <w:r>
        <w:separator/>
      </w:r>
    </w:p>
  </w:endnote>
  <w:endnote w:type="continuationSeparator" w:id="0">
    <w:p w14:paraId="469B6188" w14:textId="77777777" w:rsidR="00C92765" w:rsidRDefault="00C92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7C834" w14:textId="77777777" w:rsidR="00C92765" w:rsidRDefault="00C92765">
      <w:pPr>
        <w:spacing w:line="240" w:lineRule="auto"/>
      </w:pPr>
      <w:r>
        <w:separator/>
      </w:r>
    </w:p>
  </w:footnote>
  <w:footnote w:type="continuationSeparator" w:id="0">
    <w:p w14:paraId="03BE3DA4" w14:textId="77777777" w:rsidR="00C92765" w:rsidRDefault="00C927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322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3623ED" w14:textId="201B68F1" w:rsidR="00C61094" w:rsidRDefault="00C610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D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0D29EB" w14:textId="77777777" w:rsidR="00C61094" w:rsidRDefault="00C610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41"/>
    <w:rsid w:val="0000756E"/>
    <w:rsid w:val="000104C1"/>
    <w:rsid w:val="000360A1"/>
    <w:rsid w:val="00064A77"/>
    <w:rsid w:val="000D1AF2"/>
    <w:rsid w:val="00137ADE"/>
    <w:rsid w:val="00145C5D"/>
    <w:rsid w:val="001654D5"/>
    <w:rsid w:val="001A0B19"/>
    <w:rsid w:val="001D70F2"/>
    <w:rsid w:val="001E2705"/>
    <w:rsid w:val="001F5191"/>
    <w:rsid w:val="00240B8D"/>
    <w:rsid w:val="00253D98"/>
    <w:rsid w:val="002755CA"/>
    <w:rsid w:val="002A0945"/>
    <w:rsid w:val="002D3B6C"/>
    <w:rsid w:val="003021F0"/>
    <w:rsid w:val="003106F2"/>
    <w:rsid w:val="00323808"/>
    <w:rsid w:val="00353ADA"/>
    <w:rsid w:val="003B45E9"/>
    <w:rsid w:val="003F7604"/>
    <w:rsid w:val="004041F1"/>
    <w:rsid w:val="00426AA3"/>
    <w:rsid w:val="00440D91"/>
    <w:rsid w:val="0048705B"/>
    <w:rsid w:val="004C5BD6"/>
    <w:rsid w:val="005411FF"/>
    <w:rsid w:val="0066005B"/>
    <w:rsid w:val="006964C7"/>
    <w:rsid w:val="006B28A9"/>
    <w:rsid w:val="00757241"/>
    <w:rsid w:val="007916D7"/>
    <w:rsid w:val="007B12E6"/>
    <w:rsid w:val="00836D86"/>
    <w:rsid w:val="00864268"/>
    <w:rsid w:val="008A3C2B"/>
    <w:rsid w:val="008D17B5"/>
    <w:rsid w:val="008D1C06"/>
    <w:rsid w:val="00905F5F"/>
    <w:rsid w:val="009347E7"/>
    <w:rsid w:val="00937D1B"/>
    <w:rsid w:val="00996B4E"/>
    <w:rsid w:val="009E14DD"/>
    <w:rsid w:val="009E39BF"/>
    <w:rsid w:val="00A47623"/>
    <w:rsid w:val="00A51E34"/>
    <w:rsid w:val="00AA3051"/>
    <w:rsid w:val="00AC2687"/>
    <w:rsid w:val="00AF072B"/>
    <w:rsid w:val="00AF3BB7"/>
    <w:rsid w:val="00B059B5"/>
    <w:rsid w:val="00B37946"/>
    <w:rsid w:val="00B43882"/>
    <w:rsid w:val="00B6765F"/>
    <w:rsid w:val="00B67824"/>
    <w:rsid w:val="00B826C4"/>
    <w:rsid w:val="00B9059E"/>
    <w:rsid w:val="00BC601D"/>
    <w:rsid w:val="00C03BDA"/>
    <w:rsid w:val="00C61094"/>
    <w:rsid w:val="00C92765"/>
    <w:rsid w:val="00CC14D6"/>
    <w:rsid w:val="00CC72CD"/>
    <w:rsid w:val="00D00A2E"/>
    <w:rsid w:val="00D76BE7"/>
    <w:rsid w:val="00D80B78"/>
    <w:rsid w:val="00D8221E"/>
    <w:rsid w:val="00DD5BBD"/>
    <w:rsid w:val="00E042BD"/>
    <w:rsid w:val="00E230C8"/>
    <w:rsid w:val="00E62481"/>
    <w:rsid w:val="00E958F3"/>
    <w:rsid w:val="00EC7C4A"/>
    <w:rsid w:val="00EF3908"/>
    <w:rsid w:val="00F92909"/>
    <w:rsid w:val="00F93D48"/>
    <w:rsid w:val="00F96092"/>
    <w:rsid w:val="00FB4117"/>
    <w:rsid w:val="00FD3768"/>
    <w:rsid w:val="00FD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A85F3"/>
  <w15:chartTrackingRefBased/>
  <w15:docId w15:val="{D08B21C5-2A1D-4A41-9F81-376CD0CA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7241"/>
    <w:pPr>
      <w:spacing w:after="0" w:line="276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241"/>
    <w:pPr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72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241"/>
    <w:rPr>
      <w:rFonts w:ascii="Arial" w:eastAsia="Arial" w:hAnsi="Arial" w:cs="Arial"/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5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59E"/>
    <w:rPr>
      <w:rFonts w:ascii="Segoe UI" w:eastAsia="Arial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21AK22</dc:creator>
  <cp:keywords/>
  <dc:description/>
  <cp:lastModifiedBy>Admin</cp:lastModifiedBy>
  <cp:revision>16</cp:revision>
  <cp:lastPrinted>2024-11-05T10:25:00Z</cp:lastPrinted>
  <dcterms:created xsi:type="dcterms:W3CDTF">2024-09-17T02:40:00Z</dcterms:created>
  <dcterms:modified xsi:type="dcterms:W3CDTF">2024-11-06T04:20:00Z</dcterms:modified>
</cp:coreProperties>
</file>